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BF064" w14:textId="6C39362C" w:rsidR="002502B0" w:rsidRDefault="00FB197D" w:rsidP="00E15533">
      <w:pPr>
        <w:spacing w:before="100" w:beforeAutospacing="1" w:after="0" w:line="240" w:lineRule="auto"/>
        <w:jc w:val="center"/>
        <w:outlineLvl w:val="0"/>
        <w:rPr>
          <w:rFonts w:ascii="Times New Roman" w:eastAsia="Times New Roman" w:hAnsi="Times New Roman" w:cs="Times New Roman"/>
          <w:b/>
          <w:bCs/>
          <w:color w:val="4F81BD" w:themeColor="accent1"/>
          <w:kern w:val="36"/>
          <w:sz w:val="56"/>
          <w:szCs w:val="56"/>
        </w:rPr>
      </w:pPr>
      <w:r>
        <w:rPr>
          <w:rFonts w:ascii="Times New Roman" w:eastAsia="Times New Roman" w:hAnsi="Times New Roman" w:cs="Times New Roman"/>
          <w:b/>
          <w:bCs/>
          <w:color w:val="4F81BD" w:themeColor="accent1"/>
          <w:kern w:val="36"/>
          <w:sz w:val="56"/>
          <w:szCs w:val="56"/>
        </w:rPr>
        <w:t>G</w:t>
      </w:r>
      <w:r w:rsidR="00623855">
        <w:rPr>
          <w:rFonts w:ascii="Times New Roman" w:eastAsia="Times New Roman" w:hAnsi="Times New Roman" w:cs="Times New Roman"/>
          <w:b/>
          <w:bCs/>
          <w:color w:val="4F81BD" w:themeColor="accent1"/>
          <w:kern w:val="36"/>
          <w:sz w:val="56"/>
          <w:szCs w:val="56"/>
        </w:rPr>
        <w:t>hosted!</w:t>
      </w:r>
    </w:p>
    <w:p w14:paraId="0B6F3423" w14:textId="577DCE38" w:rsidR="004611E0" w:rsidRPr="004611E0" w:rsidRDefault="004611E0" w:rsidP="00D93051">
      <w:pPr>
        <w:spacing w:after="0" w:line="240" w:lineRule="auto"/>
        <w:jc w:val="both"/>
        <w:outlineLvl w:val="0"/>
        <w:rPr>
          <w:rFonts w:ascii="Tahoma" w:hAnsi="Tahoma" w:cs="Tahoma"/>
        </w:rPr>
      </w:pPr>
      <w:r w:rsidRPr="004611E0">
        <w:rPr>
          <w:rFonts w:ascii="Tahoma" w:hAnsi="Tahoma" w:cs="Tahoma"/>
        </w:rPr>
        <w:t xml:space="preserve">Ghosting is breaking off a relationship by ceasing all communication and contact with the former partner without any apparent warning or justification, as well as ignoring the former partner’s attempts to reach out or communicate. The term originated in 2011. </w:t>
      </w:r>
      <w:hyperlink r:id="rId5" w:history="1">
        <w:r w:rsidRPr="004611E0">
          <w:rPr>
            <w:rStyle w:val="Hyperlink"/>
            <w:rFonts w:ascii="Tahoma" w:hAnsi="Tahoma" w:cs="Tahoma"/>
          </w:rPr>
          <w:t>Wikipedia</w:t>
        </w:r>
      </w:hyperlink>
      <w:r w:rsidRPr="004611E0">
        <w:rPr>
          <w:rFonts w:ascii="Tahoma" w:hAnsi="Tahoma" w:cs="Tahoma"/>
        </w:rPr>
        <w:t xml:space="preserve">  I suppose that means that someone who was the victim of ghosting was ghosted.  In my case, there seem to be several different types of ghosting and not just the former partner.  I would like to extend the category to several other types.</w:t>
      </w:r>
    </w:p>
    <w:p w14:paraId="4E615B1A" w14:textId="256E16D8" w:rsidR="00144D70" w:rsidRPr="00370A09" w:rsidRDefault="007B5589" w:rsidP="00D93051">
      <w:pPr>
        <w:spacing w:after="0" w:line="240" w:lineRule="auto"/>
        <w:jc w:val="both"/>
        <w:outlineLvl w:val="0"/>
        <w:rPr>
          <w:rFonts w:ascii="Tahoma" w:eastAsia="Times New Roman" w:hAnsi="Tahoma" w:cs="Tahoma"/>
          <w:sz w:val="12"/>
          <w:szCs w:val="12"/>
        </w:rPr>
      </w:pPr>
      <w:r w:rsidRPr="00E15533">
        <w:rPr>
          <w:rFonts w:ascii="Tahoma" w:eastAsia="Times New Roman" w:hAnsi="Tahoma" w:cs="Tahoma"/>
          <w:sz w:val="12"/>
          <w:szCs w:val="12"/>
        </w:rPr>
        <w:t xml:space="preserve"> </w:t>
      </w:r>
    </w:p>
    <w:p w14:paraId="155A78AF" w14:textId="69C21C22" w:rsidR="00391AA1" w:rsidRPr="004611E0" w:rsidRDefault="004611E0" w:rsidP="00D93051">
      <w:pPr>
        <w:spacing w:after="0" w:line="240" w:lineRule="auto"/>
        <w:jc w:val="both"/>
        <w:outlineLvl w:val="0"/>
        <w:rPr>
          <w:rFonts w:ascii="Tahoma" w:hAnsi="Tahoma" w:cs="Tahoma"/>
        </w:rPr>
      </w:pPr>
      <w:r w:rsidRPr="004611E0">
        <w:rPr>
          <w:rFonts w:ascii="Tahoma" w:eastAsia="Times New Roman" w:hAnsi="Tahoma" w:cs="Tahoma"/>
          <w:b/>
        </w:rPr>
        <w:t>Marriage:</w:t>
      </w:r>
      <w:r>
        <w:rPr>
          <w:rFonts w:ascii="Tahoma" w:eastAsia="Times New Roman" w:hAnsi="Tahoma" w:cs="Tahoma"/>
        </w:rPr>
        <w:t xml:space="preserve"> Someone I know gets married</w:t>
      </w:r>
      <w:r w:rsidR="00F75E55">
        <w:rPr>
          <w:rFonts w:ascii="Tahoma" w:eastAsia="Times New Roman" w:hAnsi="Tahoma" w:cs="Tahoma"/>
        </w:rPr>
        <w:t>;</w:t>
      </w:r>
      <w:r>
        <w:rPr>
          <w:rFonts w:ascii="Tahoma" w:eastAsia="Times New Roman" w:hAnsi="Tahoma" w:cs="Tahoma"/>
        </w:rPr>
        <w:t xml:space="preserve"> I might even be invited to the wedding.  </w:t>
      </w:r>
      <w:r w:rsidR="002A182C">
        <w:rPr>
          <w:rFonts w:ascii="Tahoma" w:eastAsia="Times New Roman" w:hAnsi="Tahoma" w:cs="Tahoma"/>
        </w:rPr>
        <w:t xml:space="preserve">I hear the terminal words: “pleased to meet you”.  </w:t>
      </w:r>
      <w:r>
        <w:rPr>
          <w:rFonts w:ascii="Tahoma" w:eastAsia="Times New Roman" w:hAnsi="Tahoma" w:cs="Tahoma"/>
        </w:rPr>
        <w:t xml:space="preserve">The new partner is now in control of any social relationships and I am ghosted by </w:t>
      </w:r>
      <w:r w:rsidR="00F75E55">
        <w:rPr>
          <w:rFonts w:ascii="Tahoma" w:eastAsia="Times New Roman" w:hAnsi="Tahoma" w:cs="Tahoma"/>
        </w:rPr>
        <w:t xml:space="preserve">both of </w:t>
      </w:r>
      <w:r>
        <w:rPr>
          <w:rFonts w:ascii="Tahoma" w:eastAsia="Times New Roman" w:hAnsi="Tahoma" w:cs="Tahoma"/>
        </w:rPr>
        <w:t xml:space="preserve">them.  </w:t>
      </w:r>
      <w:r w:rsidR="00351078">
        <w:rPr>
          <w:rFonts w:ascii="Tahoma" w:eastAsia="Times New Roman" w:hAnsi="Tahoma" w:cs="Tahoma"/>
        </w:rPr>
        <w:t xml:space="preserve">In </w:t>
      </w:r>
      <w:r w:rsidR="002A182C">
        <w:rPr>
          <w:rFonts w:ascii="Tahoma" w:eastAsia="Times New Roman" w:hAnsi="Tahoma" w:cs="Tahoma"/>
        </w:rPr>
        <w:t>most</w:t>
      </w:r>
      <w:r w:rsidR="00351078">
        <w:rPr>
          <w:rFonts w:ascii="Tahoma" w:eastAsia="Times New Roman" w:hAnsi="Tahoma" w:cs="Tahoma"/>
        </w:rPr>
        <w:t xml:space="preserve"> cases, all previous single friendships are discarded and new friends (</w:t>
      </w:r>
      <w:r w:rsidR="002A182C">
        <w:rPr>
          <w:rFonts w:ascii="Tahoma" w:eastAsia="Times New Roman" w:hAnsi="Tahoma" w:cs="Tahoma"/>
        </w:rPr>
        <w:t xml:space="preserve">mainly </w:t>
      </w:r>
      <w:r w:rsidR="00351078">
        <w:rPr>
          <w:rFonts w:ascii="Tahoma" w:eastAsia="Times New Roman" w:hAnsi="Tahoma" w:cs="Tahoma"/>
        </w:rPr>
        <w:t xml:space="preserve">other couples) are made.  </w:t>
      </w:r>
      <w:r>
        <w:rPr>
          <w:rFonts w:ascii="Tahoma" w:eastAsia="Times New Roman" w:hAnsi="Tahoma" w:cs="Tahoma"/>
        </w:rPr>
        <w:t>It is more helpful if I know both parties before they get married</w:t>
      </w:r>
      <w:r w:rsidR="002A0E57">
        <w:rPr>
          <w:rFonts w:ascii="Tahoma" w:eastAsia="Times New Roman" w:hAnsi="Tahoma" w:cs="Tahoma"/>
        </w:rPr>
        <w:t>.  Therefore</w:t>
      </w:r>
      <w:r w:rsidR="00351078">
        <w:rPr>
          <w:rFonts w:ascii="Tahoma" w:eastAsia="Times New Roman" w:hAnsi="Tahoma" w:cs="Tahoma"/>
        </w:rPr>
        <w:t>,</w:t>
      </w:r>
      <w:r w:rsidR="002A0E57">
        <w:rPr>
          <w:rFonts w:ascii="Tahoma" w:eastAsia="Times New Roman" w:hAnsi="Tahoma" w:cs="Tahoma"/>
        </w:rPr>
        <w:t xml:space="preserve"> I can </w:t>
      </w:r>
      <w:r w:rsidR="002A182C">
        <w:rPr>
          <w:rFonts w:ascii="Tahoma" w:eastAsia="Times New Roman" w:hAnsi="Tahoma" w:cs="Tahoma"/>
        </w:rPr>
        <w:t xml:space="preserve">try to </w:t>
      </w:r>
      <w:bookmarkStart w:id="0" w:name="_GoBack"/>
      <w:bookmarkEnd w:id="0"/>
      <w:r w:rsidR="002A0E57">
        <w:rPr>
          <w:rFonts w:ascii="Tahoma" w:eastAsia="Times New Roman" w:hAnsi="Tahoma" w:cs="Tahoma"/>
        </w:rPr>
        <w:t>maintain both relationships.</w:t>
      </w:r>
      <w:r>
        <w:rPr>
          <w:rFonts w:ascii="Tahoma" w:eastAsia="Times New Roman" w:hAnsi="Tahoma" w:cs="Tahoma"/>
        </w:rPr>
        <w:t xml:space="preserve">  There has been one </w:t>
      </w:r>
      <w:r w:rsidR="002A0E57">
        <w:rPr>
          <w:rFonts w:ascii="Tahoma" w:eastAsia="Times New Roman" w:hAnsi="Tahoma" w:cs="Tahoma"/>
        </w:rPr>
        <w:t xml:space="preserve">notable </w:t>
      </w:r>
      <w:r>
        <w:rPr>
          <w:rFonts w:ascii="Tahoma" w:eastAsia="Times New Roman" w:hAnsi="Tahoma" w:cs="Tahoma"/>
        </w:rPr>
        <w:t>excepti</w:t>
      </w:r>
      <w:r w:rsidR="002A0E57">
        <w:rPr>
          <w:rFonts w:ascii="Tahoma" w:eastAsia="Times New Roman" w:hAnsi="Tahoma" w:cs="Tahoma"/>
        </w:rPr>
        <w:t xml:space="preserve">on.  When Bob and Barbara got married, I first met Barbara in the reception line.  Her comment: </w:t>
      </w:r>
      <w:r w:rsidR="000C5C61">
        <w:rPr>
          <w:rFonts w:ascii="Tahoma" w:eastAsia="Times New Roman" w:hAnsi="Tahoma" w:cs="Tahoma"/>
        </w:rPr>
        <w:t>“</w:t>
      </w:r>
      <w:r w:rsidR="002A0E57">
        <w:rPr>
          <w:rFonts w:ascii="Tahoma" w:eastAsia="Times New Roman" w:hAnsi="Tahoma" w:cs="Tahoma"/>
        </w:rPr>
        <w:t>Any friend of Bobby’s is a friend of mine!</w:t>
      </w:r>
      <w:r w:rsidR="000C5C61">
        <w:rPr>
          <w:rFonts w:ascii="Tahoma" w:eastAsia="Times New Roman" w:hAnsi="Tahoma" w:cs="Tahoma"/>
        </w:rPr>
        <w:t>”</w:t>
      </w:r>
      <w:r w:rsidR="002A0E57">
        <w:rPr>
          <w:rFonts w:ascii="Tahoma" w:eastAsia="Times New Roman" w:hAnsi="Tahoma" w:cs="Tahoma"/>
        </w:rPr>
        <w:t xml:space="preserve">  This was followed by a big hug.  She enthusiastically kept her word.</w:t>
      </w:r>
      <w:r w:rsidR="009F641B" w:rsidRPr="004611E0">
        <w:rPr>
          <w:rFonts w:ascii="Tahoma" w:hAnsi="Tahoma" w:cs="Tahoma"/>
        </w:rPr>
        <w:t xml:space="preserve"> </w:t>
      </w:r>
    </w:p>
    <w:p w14:paraId="5873B933" w14:textId="77777777" w:rsidR="00391AA1" w:rsidRDefault="00391AA1" w:rsidP="00D93051">
      <w:pPr>
        <w:spacing w:after="0" w:line="240" w:lineRule="auto"/>
        <w:jc w:val="both"/>
        <w:outlineLvl w:val="0"/>
      </w:pPr>
    </w:p>
    <w:p w14:paraId="5A8B169B" w14:textId="409C8318" w:rsidR="00F1296D" w:rsidRDefault="002A0E57" w:rsidP="00D93051">
      <w:pPr>
        <w:spacing w:after="0" w:line="240" w:lineRule="auto"/>
        <w:jc w:val="both"/>
        <w:outlineLvl w:val="0"/>
        <w:rPr>
          <w:rFonts w:ascii="Tahoma" w:hAnsi="Tahoma" w:cs="Tahoma"/>
        </w:rPr>
      </w:pPr>
      <w:r w:rsidRPr="002A0E57">
        <w:rPr>
          <w:rFonts w:ascii="Tahoma" w:hAnsi="Tahoma" w:cs="Tahoma"/>
          <w:b/>
        </w:rPr>
        <w:t>Relatives:</w:t>
      </w:r>
      <w:r>
        <w:rPr>
          <w:rFonts w:ascii="Tahoma" w:hAnsi="Tahoma" w:cs="Tahoma"/>
        </w:rPr>
        <w:t xml:space="preserve"> I never knew my cousin Mike.</w:t>
      </w:r>
      <w:r w:rsidR="00F75E55">
        <w:rPr>
          <w:rFonts w:ascii="Tahoma" w:hAnsi="Tahoma" w:cs="Tahoma"/>
        </w:rPr>
        <w:t xml:space="preserve"> </w:t>
      </w:r>
      <w:r w:rsidR="009F641B" w:rsidRPr="004611E0">
        <w:rPr>
          <w:rFonts w:ascii="Tahoma" w:hAnsi="Tahoma" w:cs="Tahoma"/>
        </w:rPr>
        <w:t xml:space="preserve"> </w:t>
      </w:r>
      <w:r>
        <w:rPr>
          <w:rFonts w:ascii="Tahoma" w:hAnsi="Tahoma" w:cs="Tahoma"/>
        </w:rPr>
        <w:t>I talked to him once over the phone.  He said, “As you know, I divorced the family years ago”</w:t>
      </w:r>
      <w:r w:rsidR="00F75E55">
        <w:rPr>
          <w:rFonts w:ascii="Tahoma" w:hAnsi="Tahoma" w:cs="Tahoma"/>
        </w:rPr>
        <w:t>.</w:t>
      </w:r>
      <w:r>
        <w:rPr>
          <w:rFonts w:ascii="Tahoma" w:hAnsi="Tahoma" w:cs="Tahoma"/>
        </w:rPr>
        <w:t xml:space="preserve">  What had I done?  In discussing this with some family members, I found that they had told Mike how to behave in some social situations</w:t>
      </w:r>
      <w:r w:rsidR="00847A4E">
        <w:rPr>
          <w:rFonts w:ascii="Tahoma" w:hAnsi="Tahoma" w:cs="Tahoma"/>
        </w:rPr>
        <w:t xml:space="preserve"> when he was younger</w:t>
      </w:r>
      <w:r>
        <w:rPr>
          <w:rFonts w:ascii="Tahoma" w:hAnsi="Tahoma" w:cs="Tahoma"/>
        </w:rPr>
        <w:t>.  His reaction was in self-defense</w:t>
      </w:r>
      <w:r w:rsidR="00314C41">
        <w:rPr>
          <w:rFonts w:ascii="Tahoma" w:hAnsi="Tahoma" w:cs="Tahoma"/>
        </w:rPr>
        <w:t>;</w:t>
      </w:r>
      <w:r>
        <w:rPr>
          <w:rFonts w:ascii="Tahoma" w:hAnsi="Tahoma" w:cs="Tahoma"/>
        </w:rPr>
        <w:t xml:space="preserve"> </w:t>
      </w:r>
      <w:r w:rsidR="00314C41">
        <w:rPr>
          <w:rFonts w:ascii="Tahoma" w:hAnsi="Tahoma" w:cs="Tahoma"/>
        </w:rPr>
        <w:t>t</w:t>
      </w:r>
      <w:r>
        <w:rPr>
          <w:rFonts w:ascii="Tahoma" w:hAnsi="Tahoma" w:cs="Tahoma"/>
        </w:rPr>
        <w:t xml:space="preserve">heir advice was not </w:t>
      </w:r>
      <w:r w:rsidR="000C5C61">
        <w:rPr>
          <w:rFonts w:ascii="Tahoma" w:hAnsi="Tahoma" w:cs="Tahoma"/>
        </w:rPr>
        <w:t>acceptable</w:t>
      </w:r>
      <w:r>
        <w:rPr>
          <w:rFonts w:ascii="Tahoma" w:hAnsi="Tahoma" w:cs="Tahoma"/>
        </w:rPr>
        <w:t xml:space="preserve"> and unwelcome.  Other relatives</w:t>
      </w:r>
      <w:r w:rsidR="005E2DB8">
        <w:rPr>
          <w:rFonts w:ascii="Tahoma" w:hAnsi="Tahoma" w:cs="Tahoma"/>
        </w:rPr>
        <w:t>,</w:t>
      </w:r>
      <w:r>
        <w:rPr>
          <w:rFonts w:ascii="Tahoma" w:hAnsi="Tahoma" w:cs="Tahoma"/>
        </w:rPr>
        <w:t xml:space="preserve"> </w:t>
      </w:r>
      <w:r w:rsidR="00DB1DA3">
        <w:rPr>
          <w:rFonts w:ascii="Tahoma" w:hAnsi="Tahoma" w:cs="Tahoma"/>
        </w:rPr>
        <w:t>like several of my cousins</w:t>
      </w:r>
      <w:r w:rsidR="005E2DB8">
        <w:rPr>
          <w:rFonts w:ascii="Tahoma" w:hAnsi="Tahoma" w:cs="Tahoma"/>
        </w:rPr>
        <w:t>,</w:t>
      </w:r>
      <w:r w:rsidR="00DB1DA3">
        <w:rPr>
          <w:rFonts w:ascii="Tahoma" w:hAnsi="Tahoma" w:cs="Tahoma"/>
        </w:rPr>
        <w:t xml:space="preserve"> </w:t>
      </w:r>
      <w:r>
        <w:rPr>
          <w:rFonts w:ascii="Tahoma" w:hAnsi="Tahoma" w:cs="Tahoma"/>
        </w:rPr>
        <w:t>ha</w:t>
      </w:r>
      <w:r w:rsidR="00DB1DA3">
        <w:rPr>
          <w:rFonts w:ascii="Tahoma" w:hAnsi="Tahoma" w:cs="Tahoma"/>
        </w:rPr>
        <w:t>ve</w:t>
      </w:r>
      <w:r>
        <w:rPr>
          <w:rFonts w:ascii="Tahoma" w:hAnsi="Tahoma" w:cs="Tahoma"/>
        </w:rPr>
        <w:t xml:space="preserve"> also included me in </w:t>
      </w:r>
      <w:r w:rsidR="000D74CA">
        <w:rPr>
          <w:rFonts w:ascii="Tahoma" w:hAnsi="Tahoma" w:cs="Tahoma"/>
        </w:rPr>
        <w:t xml:space="preserve">the </w:t>
      </w:r>
      <w:r>
        <w:rPr>
          <w:rFonts w:ascii="Tahoma" w:hAnsi="Tahoma" w:cs="Tahoma"/>
        </w:rPr>
        <w:t xml:space="preserve">non-contact group just because I was </w:t>
      </w:r>
      <w:r w:rsidR="005C35B2">
        <w:rPr>
          <w:rFonts w:ascii="Tahoma" w:hAnsi="Tahoma" w:cs="Tahoma"/>
        </w:rPr>
        <w:t>associated</w:t>
      </w:r>
      <w:r w:rsidR="000D74CA">
        <w:rPr>
          <w:rFonts w:ascii="Tahoma" w:hAnsi="Tahoma" w:cs="Tahoma"/>
        </w:rPr>
        <w:t xml:space="preserve"> </w:t>
      </w:r>
      <w:r w:rsidR="00314C41">
        <w:rPr>
          <w:rFonts w:ascii="Tahoma" w:hAnsi="Tahoma" w:cs="Tahoma"/>
        </w:rPr>
        <w:t>with</w:t>
      </w:r>
      <w:r w:rsidR="000D74CA">
        <w:rPr>
          <w:rFonts w:ascii="Tahoma" w:hAnsi="Tahoma" w:cs="Tahoma"/>
        </w:rPr>
        <w:t xml:space="preserve"> someone that they did not like</w:t>
      </w:r>
      <w:r w:rsidR="005E2DB8">
        <w:rPr>
          <w:rFonts w:ascii="Tahoma" w:hAnsi="Tahoma" w:cs="Tahoma"/>
        </w:rPr>
        <w:t xml:space="preserve"> or even because my parents were deaf</w:t>
      </w:r>
      <w:r w:rsidR="00847A4E">
        <w:rPr>
          <w:rFonts w:ascii="Tahoma" w:hAnsi="Tahoma" w:cs="Tahoma"/>
        </w:rPr>
        <w:t xml:space="preserve">.  Another </w:t>
      </w:r>
      <w:r w:rsidR="005E2DB8">
        <w:rPr>
          <w:rFonts w:ascii="Tahoma" w:hAnsi="Tahoma" w:cs="Tahoma"/>
        </w:rPr>
        <w:t xml:space="preserve">common </w:t>
      </w:r>
      <w:r w:rsidR="000D74CA">
        <w:rPr>
          <w:rFonts w:ascii="Tahoma" w:hAnsi="Tahoma" w:cs="Tahoma"/>
        </w:rPr>
        <w:t xml:space="preserve">related </w:t>
      </w:r>
      <w:r w:rsidR="00847A4E">
        <w:rPr>
          <w:rFonts w:ascii="Tahoma" w:hAnsi="Tahoma" w:cs="Tahoma"/>
        </w:rPr>
        <w:t>refrain: “At least, I can choose my friends”.</w:t>
      </w:r>
      <w:r w:rsidR="005E2DB8">
        <w:rPr>
          <w:rFonts w:ascii="Tahoma" w:hAnsi="Tahoma" w:cs="Tahoma"/>
        </w:rPr>
        <w:t xml:space="preserve">  Personally, I like my relatives; I think they are good people.</w:t>
      </w:r>
      <w:r>
        <w:rPr>
          <w:rFonts w:ascii="Tahoma" w:hAnsi="Tahoma" w:cs="Tahoma"/>
        </w:rPr>
        <w:t xml:space="preserve"> </w:t>
      </w:r>
    </w:p>
    <w:p w14:paraId="043BBA99" w14:textId="77777777" w:rsidR="00F1296D" w:rsidRDefault="00F1296D" w:rsidP="00D93051">
      <w:pPr>
        <w:spacing w:after="0" w:line="240" w:lineRule="auto"/>
        <w:jc w:val="both"/>
        <w:outlineLvl w:val="0"/>
        <w:rPr>
          <w:rFonts w:ascii="Tahoma" w:hAnsi="Tahoma" w:cs="Tahoma"/>
        </w:rPr>
      </w:pPr>
    </w:p>
    <w:p w14:paraId="61D335C4" w14:textId="7140A572" w:rsidR="00317CB9" w:rsidRDefault="00F1296D" w:rsidP="00D93051">
      <w:pPr>
        <w:spacing w:after="0" w:line="240" w:lineRule="auto"/>
        <w:jc w:val="both"/>
        <w:outlineLvl w:val="0"/>
        <w:rPr>
          <w:rFonts w:ascii="Tahoma" w:hAnsi="Tahoma" w:cs="Tahoma"/>
        </w:rPr>
      </w:pPr>
      <w:r w:rsidRPr="00F1296D">
        <w:rPr>
          <w:rFonts w:ascii="Tahoma" w:hAnsi="Tahoma" w:cs="Tahoma"/>
          <w:b/>
        </w:rPr>
        <w:t>Religion:</w:t>
      </w:r>
      <w:r w:rsidR="002A0E57">
        <w:rPr>
          <w:rFonts w:ascii="Tahoma" w:hAnsi="Tahoma" w:cs="Tahoma"/>
        </w:rPr>
        <w:t xml:space="preserve">   </w:t>
      </w:r>
      <w:r w:rsidR="00DB1DA3">
        <w:rPr>
          <w:rFonts w:ascii="Tahoma" w:hAnsi="Tahoma" w:cs="Tahoma"/>
        </w:rPr>
        <w:t>Most religions have a specific code of behavior.  Think of the 10 Commandments, whatever they are</w:t>
      </w:r>
      <w:r w:rsidR="00646BC7">
        <w:rPr>
          <w:rFonts w:ascii="Tahoma" w:hAnsi="Tahoma" w:cs="Tahoma"/>
        </w:rPr>
        <w:t xml:space="preserve"> or wherever they came from</w:t>
      </w:r>
      <w:r w:rsidR="00DB1DA3">
        <w:rPr>
          <w:rFonts w:ascii="Tahoma" w:hAnsi="Tahoma" w:cs="Tahoma"/>
        </w:rPr>
        <w:t xml:space="preserve">.  Generally, there are also days of prayer and mandatory religious activities.  There may be specific rules for some religions about who is allowed to perform some activities.  Some occupations </w:t>
      </w:r>
      <w:r w:rsidR="00351078">
        <w:rPr>
          <w:rFonts w:ascii="Tahoma" w:hAnsi="Tahoma" w:cs="Tahoma"/>
        </w:rPr>
        <w:t xml:space="preserve">or assignments </w:t>
      </w:r>
      <w:r w:rsidR="00DB1DA3">
        <w:rPr>
          <w:rFonts w:ascii="Tahoma" w:hAnsi="Tahoma" w:cs="Tahoma"/>
        </w:rPr>
        <w:t>may be limited by age, sex, or inherited status.</w:t>
      </w:r>
      <w:r w:rsidR="00317CB9">
        <w:rPr>
          <w:rFonts w:ascii="Tahoma" w:hAnsi="Tahoma" w:cs="Tahoma"/>
        </w:rPr>
        <w:t xml:space="preserve">  </w:t>
      </w:r>
      <w:r w:rsidR="00DB1DA3">
        <w:rPr>
          <w:rFonts w:ascii="Tahoma" w:hAnsi="Tahoma" w:cs="Tahoma"/>
        </w:rPr>
        <w:t xml:space="preserve">There may be restrictions on </w:t>
      </w:r>
      <w:r w:rsidR="00317CB9">
        <w:rPr>
          <w:rFonts w:ascii="Tahoma" w:hAnsi="Tahoma" w:cs="Tahoma"/>
        </w:rPr>
        <w:t>what religion a marriage partner can be or how a child should be raised.  Some social groups may be limited to practitioners of a specific religion.</w:t>
      </w:r>
      <w:r w:rsidR="00F75E55">
        <w:rPr>
          <w:rFonts w:ascii="Tahoma" w:hAnsi="Tahoma" w:cs="Tahoma"/>
        </w:rPr>
        <w:t xml:space="preserve">  Non-participants are not welcome.</w:t>
      </w:r>
      <w:r w:rsidR="00317CB9">
        <w:rPr>
          <w:rFonts w:ascii="Tahoma" w:hAnsi="Tahoma" w:cs="Tahoma"/>
        </w:rPr>
        <w:t xml:space="preserve"> </w:t>
      </w:r>
    </w:p>
    <w:p w14:paraId="08B0A890" w14:textId="77777777" w:rsidR="00317CB9" w:rsidRDefault="00317CB9" w:rsidP="00D93051">
      <w:pPr>
        <w:spacing w:after="0" w:line="240" w:lineRule="auto"/>
        <w:jc w:val="both"/>
        <w:outlineLvl w:val="0"/>
        <w:rPr>
          <w:rFonts w:ascii="Tahoma" w:hAnsi="Tahoma" w:cs="Tahoma"/>
        </w:rPr>
      </w:pPr>
    </w:p>
    <w:p w14:paraId="6E72716C" w14:textId="4604ADC9" w:rsidR="002552BC" w:rsidRDefault="00317CB9" w:rsidP="00D93051">
      <w:pPr>
        <w:spacing w:after="0" w:line="240" w:lineRule="auto"/>
        <w:jc w:val="both"/>
        <w:outlineLvl w:val="0"/>
        <w:rPr>
          <w:rFonts w:ascii="Tahoma" w:hAnsi="Tahoma" w:cs="Tahoma"/>
        </w:rPr>
      </w:pPr>
      <w:r w:rsidRPr="00317CB9">
        <w:rPr>
          <w:rFonts w:ascii="Tahoma" w:hAnsi="Tahoma" w:cs="Tahoma"/>
          <w:b/>
        </w:rPr>
        <w:t>Drugs:</w:t>
      </w:r>
      <w:r w:rsidR="00DB1DA3">
        <w:rPr>
          <w:rFonts w:ascii="Tahoma" w:hAnsi="Tahoma" w:cs="Tahoma"/>
        </w:rPr>
        <w:t xml:space="preserve">  </w:t>
      </w:r>
      <w:r>
        <w:rPr>
          <w:rFonts w:ascii="Tahoma" w:hAnsi="Tahoma" w:cs="Tahoma"/>
        </w:rPr>
        <w:t xml:space="preserve">This category includes all forms of substances: coffee, stimulants, tobacco, marijuana, alcohol, cocaine, heroin, speed, ecstasy, and any mind-altering items.  Many people insist on using drugs even if others are </w:t>
      </w:r>
      <w:r w:rsidR="00F75E55">
        <w:rPr>
          <w:rFonts w:ascii="Tahoma" w:hAnsi="Tahoma" w:cs="Tahoma"/>
        </w:rPr>
        <w:t>disgusted by</w:t>
      </w:r>
      <w:r>
        <w:rPr>
          <w:rFonts w:ascii="Tahoma" w:hAnsi="Tahoma" w:cs="Tahoma"/>
        </w:rPr>
        <w:t xml:space="preserve"> these actions.  </w:t>
      </w:r>
      <w:r w:rsidR="000C5C61">
        <w:rPr>
          <w:rFonts w:ascii="Tahoma" w:hAnsi="Tahoma" w:cs="Tahoma"/>
        </w:rPr>
        <w:t>Drug users</w:t>
      </w:r>
      <w:r>
        <w:rPr>
          <w:rFonts w:ascii="Tahoma" w:hAnsi="Tahoma" w:cs="Tahoma"/>
        </w:rPr>
        <w:t xml:space="preserve"> may also feel uncomfortable being around people who do not participate.  Sometimes, just being in the vicinity is automatic participation.  </w:t>
      </w:r>
      <w:r w:rsidR="00351078">
        <w:rPr>
          <w:rFonts w:ascii="Tahoma" w:hAnsi="Tahoma" w:cs="Tahoma"/>
        </w:rPr>
        <w:t>I found that in college and on the job, after work gatherings are held in an alcohol drinking environment (oh, and split the tab evenly</w:t>
      </w:r>
      <w:r w:rsidR="000C5C61">
        <w:rPr>
          <w:rFonts w:ascii="Tahoma" w:hAnsi="Tahoma" w:cs="Tahoma"/>
        </w:rPr>
        <w:t>,</w:t>
      </w:r>
      <w:r w:rsidR="00351078">
        <w:rPr>
          <w:rFonts w:ascii="Tahoma" w:hAnsi="Tahoma" w:cs="Tahoma"/>
        </w:rPr>
        <w:t xml:space="preserve"> by the way).  In other cases, people who do not partake in illegal drugs are considered dangerous since they might “snitch” on the participants.  For years, some people thought it was acceptable to smoke </w:t>
      </w:r>
      <w:r w:rsidR="00646BC7">
        <w:rPr>
          <w:rFonts w:ascii="Tahoma" w:hAnsi="Tahoma" w:cs="Tahoma"/>
        </w:rPr>
        <w:t>anywhere they felt like it.  Fortunately, for many health-conscious nonparticipants, this behavior is no longer acceptable</w:t>
      </w:r>
      <w:r w:rsidR="00F75E55">
        <w:rPr>
          <w:rFonts w:ascii="Tahoma" w:hAnsi="Tahoma" w:cs="Tahoma"/>
        </w:rPr>
        <w:t xml:space="preserve"> in many areas</w:t>
      </w:r>
      <w:r w:rsidR="00646BC7">
        <w:rPr>
          <w:rFonts w:ascii="Tahoma" w:hAnsi="Tahoma" w:cs="Tahoma"/>
        </w:rPr>
        <w:t>.</w:t>
      </w:r>
      <w:r w:rsidR="00E15559">
        <w:rPr>
          <w:rFonts w:ascii="Tahoma" w:hAnsi="Tahoma" w:cs="Tahoma"/>
        </w:rPr>
        <w:t xml:space="preserve">  Many streets are still littered with tobacco trash.</w:t>
      </w:r>
      <w:r w:rsidR="00646BC7">
        <w:rPr>
          <w:rFonts w:ascii="Tahoma" w:hAnsi="Tahoma" w:cs="Tahoma"/>
        </w:rPr>
        <w:t xml:space="preserve"> </w:t>
      </w:r>
    </w:p>
    <w:p w14:paraId="5531AED5" w14:textId="6E0D0FF8" w:rsidR="000D74CA" w:rsidRDefault="000D74CA" w:rsidP="00D93051">
      <w:pPr>
        <w:spacing w:after="0" w:line="240" w:lineRule="auto"/>
        <w:jc w:val="both"/>
        <w:outlineLvl w:val="0"/>
        <w:rPr>
          <w:rFonts w:ascii="Tahoma" w:hAnsi="Tahoma" w:cs="Tahoma"/>
        </w:rPr>
      </w:pPr>
    </w:p>
    <w:p w14:paraId="062AA132" w14:textId="0C98871E" w:rsidR="000D74CA" w:rsidRPr="004611E0" w:rsidRDefault="000D74CA" w:rsidP="00D93051">
      <w:pPr>
        <w:spacing w:after="0" w:line="240" w:lineRule="auto"/>
        <w:jc w:val="both"/>
        <w:outlineLvl w:val="0"/>
        <w:rPr>
          <w:rFonts w:ascii="Tahoma" w:hAnsi="Tahoma" w:cs="Tahoma"/>
        </w:rPr>
      </w:pPr>
      <w:r>
        <w:rPr>
          <w:rFonts w:ascii="Tahoma" w:hAnsi="Tahoma" w:cs="Tahoma"/>
        </w:rPr>
        <w:t>Why do I ghost some people?  The following categories make having a reasonable discussion impossible.</w:t>
      </w:r>
    </w:p>
    <w:p w14:paraId="0F426575" w14:textId="013ADFF2" w:rsidR="002A7105" w:rsidRPr="004611E0" w:rsidRDefault="002A7105" w:rsidP="00D93051">
      <w:pPr>
        <w:spacing w:after="0" w:line="240" w:lineRule="auto"/>
        <w:jc w:val="both"/>
        <w:outlineLvl w:val="0"/>
        <w:rPr>
          <w:rFonts w:ascii="Tahoma" w:hAnsi="Tahoma" w:cs="Tahoma"/>
        </w:rPr>
      </w:pPr>
    </w:p>
    <w:p w14:paraId="38D22A6D" w14:textId="7528E18D" w:rsidR="00646BC7" w:rsidRDefault="00646BC7" w:rsidP="00D93051">
      <w:pPr>
        <w:spacing w:after="0" w:line="240" w:lineRule="auto"/>
        <w:jc w:val="both"/>
        <w:outlineLvl w:val="0"/>
        <w:rPr>
          <w:rFonts w:ascii="Tahoma" w:hAnsi="Tahoma" w:cs="Tahoma"/>
        </w:rPr>
      </w:pPr>
      <w:r w:rsidRPr="00646BC7">
        <w:rPr>
          <w:rFonts w:ascii="Tahoma" w:hAnsi="Tahoma" w:cs="Tahoma"/>
          <w:b/>
        </w:rPr>
        <w:t>Aliens:</w:t>
      </w:r>
      <w:r>
        <w:rPr>
          <w:rFonts w:ascii="Tahoma" w:hAnsi="Tahoma" w:cs="Tahoma"/>
        </w:rPr>
        <w:t xml:space="preserve"> Why are there so many movies and media stories that espouse the presence of aliens in daily life.  That is fine for entertainment, but believing they actually exist on this planet is more than I can tolerate.  I just lose interest and respect for</w:t>
      </w:r>
      <w:r w:rsidR="00347234">
        <w:rPr>
          <w:rFonts w:ascii="Tahoma" w:hAnsi="Tahoma" w:cs="Tahoma"/>
        </w:rPr>
        <w:t xml:space="preserve"> people with</w:t>
      </w:r>
      <w:r>
        <w:rPr>
          <w:rFonts w:ascii="Tahoma" w:hAnsi="Tahoma" w:cs="Tahoma"/>
        </w:rPr>
        <w:t xml:space="preserve"> such beliefs.</w:t>
      </w:r>
      <w:r w:rsidR="00990C33">
        <w:rPr>
          <w:rFonts w:ascii="Tahoma" w:hAnsi="Tahoma" w:cs="Tahoma"/>
        </w:rPr>
        <w:t xml:space="preserve">  Ghosts, resurrection, and the like have no meaning in my scientific world.</w:t>
      </w:r>
      <w:r w:rsidR="009C4703">
        <w:rPr>
          <w:rFonts w:ascii="Tahoma" w:hAnsi="Tahoma" w:cs="Tahoma"/>
        </w:rPr>
        <w:t xml:space="preserve">  </w:t>
      </w:r>
      <w:r w:rsidR="00347234">
        <w:rPr>
          <w:rFonts w:ascii="Tahoma" w:hAnsi="Tahoma" w:cs="Tahoma"/>
        </w:rPr>
        <w:t>How do you communicate with people who have such thoughts?</w:t>
      </w:r>
    </w:p>
    <w:p w14:paraId="6582E9AF" w14:textId="77777777" w:rsidR="00646BC7" w:rsidRDefault="00646BC7" w:rsidP="00D93051">
      <w:pPr>
        <w:spacing w:after="0" w:line="240" w:lineRule="auto"/>
        <w:jc w:val="both"/>
        <w:outlineLvl w:val="0"/>
        <w:rPr>
          <w:rFonts w:ascii="Tahoma" w:hAnsi="Tahoma" w:cs="Tahoma"/>
        </w:rPr>
      </w:pPr>
    </w:p>
    <w:p w14:paraId="4C9765BA" w14:textId="3A21951B" w:rsidR="007E18DF" w:rsidRPr="005E2DB8" w:rsidRDefault="00646BC7" w:rsidP="00D93051">
      <w:pPr>
        <w:spacing w:after="0" w:line="240" w:lineRule="auto"/>
        <w:jc w:val="both"/>
        <w:outlineLvl w:val="0"/>
        <w:rPr>
          <w:rFonts w:ascii="Tahoma" w:hAnsi="Tahoma" w:cs="Tahoma"/>
        </w:rPr>
      </w:pPr>
      <w:r w:rsidRPr="00646BC7">
        <w:rPr>
          <w:rFonts w:ascii="Tahoma" w:hAnsi="Tahoma" w:cs="Tahoma"/>
          <w:b/>
        </w:rPr>
        <w:t>History:</w:t>
      </w:r>
      <w:r>
        <w:rPr>
          <w:rFonts w:ascii="Tahoma" w:hAnsi="Tahoma" w:cs="Tahoma"/>
        </w:rPr>
        <w:t xml:space="preserve"> </w:t>
      </w:r>
      <w:r w:rsidR="008F2744" w:rsidRPr="004611E0">
        <w:rPr>
          <w:rFonts w:ascii="Tahoma" w:hAnsi="Tahoma" w:cs="Tahoma"/>
        </w:rPr>
        <w:t xml:space="preserve"> </w:t>
      </w:r>
      <w:r>
        <w:rPr>
          <w:rFonts w:ascii="Tahoma" w:hAnsi="Tahoma" w:cs="Tahoma"/>
        </w:rPr>
        <w:t>My favorite quote on this subject is: “Those that forget history are condemned to repeat it”.  A</w:t>
      </w:r>
      <w:r w:rsidR="002E6048">
        <w:rPr>
          <w:rFonts w:ascii="Tahoma" w:hAnsi="Tahoma" w:cs="Tahoma"/>
        </w:rPr>
        <w:t>las</w:t>
      </w:r>
      <w:r>
        <w:rPr>
          <w:rFonts w:ascii="Tahoma" w:hAnsi="Tahoma" w:cs="Tahoma"/>
        </w:rPr>
        <w:t xml:space="preserve">, history is written by the winners of any conflict.  Therefore, there is some bias.  However, denying that the moon landings took place is more than I can </w:t>
      </w:r>
      <w:r w:rsidR="000347E3">
        <w:rPr>
          <w:rFonts w:ascii="Tahoma" w:hAnsi="Tahoma" w:cs="Tahoma"/>
        </w:rPr>
        <w:t>deal with</w:t>
      </w:r>
      <w:r w:rsidR="002F7345">
        <w:rPr>
          <w:rFonts w:ascii="Tahoma" w:hAnsi="Tahoma" w:cs="Tahoma"/>
        </w:rPr>
        <w:t xml:space="preserve">.  There are also several types of denial of basic scientific facts.  </w:t>
      </w:r>
      <w:r w:rsidR="002A7105" w:rsidRPr="004611E0">
        <w:rPr>
          <w:rFonts w:ascii="Tahoma" w:hAnsi="Tahoma" w:cs="Tahoma"/>
        </w:rPr>
        <w:t xml:space="preserve"> </w:t>
      </w:r>
      <w:r w:rsidR="002F7345">
        <w:rPr>
          <w:rFonts w:ascii="Tahoma" w:hAnsi="Tahoma" w:cs="Tahoma"/>
        </w:rPr>
        <w:t xml:space="preserve">Maybe, some day there will be faster than speed-of-light travel, but not now.  </w:t>
      </w:r>
    </w:p>
    <w:sectPr w:rsidR="007E18DF" w:rsidRPr="005E2DB8" w:rsidSect="007E18DF">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8E9"/>
    <w:multiLevelType w:val="hybridMultilevel"/>
    <w:tmpl w:val="D6DA0330"/>
    <w:lvl w:ilvl="0" w:tplc="DE0E7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B0833"/>
    <w:multiLevelType w:val="multilevel"/>
    <w:tmpl w:val="69D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75CB4"/>
    <w:multiLevelType w:val="multilevel"/>
    <w:tmpl w:val="3CF4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B046E"/>
    <w:multiLevelType w:val="multilevel"/>
    <w:tmpl w:val="303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A1BED"/>
    <w:multiLevelType w:val="multilevel"/>
    <w:tmpl w:val="F9C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173F1"/>
    <w:multiLevelType w:val="hybridMultilevel"/>
    <w:tmpl w:val="6586267E"/>
    <w:lvl w:ilvl="0" w:tplc="0C1CE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D24949"/>
    <w:rsid w:val="0000342E"/>
    <w:rsid w:val="00015C62"/>
    <w:rsid w:val="00024AB1"/>
    <w:rsid w:val="000300DA"/>
    <w:rsid w:val="000347E3"/>
    <w:rsid w:val="0008688D"/>
    <w:rsid w:val="00087392"/>
    <w:rsid w:val="000915B7"/>
    <w:rsid w:val="000A7370"/>
    <w:rsid w:val="000B5E54"/>
    <w:rsid w:val="000C5C61"/>
    <w:rsid w:val="000D74CA"/>
    <w:rsid w:val="001101F7"/>
    <w:rsid w:val="00144D70"/>
    <w:rsid w:val="001511EE"/>
    <w:rsid w:val="00163DC7"/>
    <w:rsid w:val="001660A5"/>
    <w:rsid w:val="00173150"/>
    <w:rsid w:val="00175066"/>
    <w:rsid w:val="00191319"/>
    <w:rsid w:val="001A7886"/>
    <w:rsid w:val="001A78ED"/>
    <w:rsid w:val="001F3E77"/>
    <w:rsid w:val="00215B06"/>
    <w:rsid w:val="00221DB3"/>
    <w:rsid w:val="00244EEF"/>
    <w:rsid w:val="002502B0"/>
    <w:rsid w:val="002552BC"/>
    <w:rsid w:val="00257745"/>
    <w:rsid w:val="0029170F"/>
    <w:rsid w:val="002A0E57"/>
    <w:rsid w:val="002A182C"/>
    <w:rsid w:val="002A2D50"/>
    <w:rsid w:val="002A7105"/>
    <w:rsid w:val="002C1557"/>
    <w:rsid w:val="002C5679"/>
    <w:rsid w:val="002E6048"/>
    <w:rsid w:val="002F2357"/>
    <w:rsid w:val="002F7345"/>
    <w:rsid w:val="00314C41"/>
    <w:rsid w:val="00317CB9"/>
    <w:rsid w:val="003441BB"/>
    <w:rsid w:val="00347234"/>
    <w:rsid w:val="00351078"/>
    <w:rsid w:val="003608F6"/>
    <w:rsid w:val="00370A09"/>
    <w:rsid w:val="00391AA1"/>
    <w:rsid w:val="00393151"/>
    <w:rsid w:val="003C1A3A"/>
    <w:rsid w:val="003F3FA2"/>
    <w:rsid w:val="00414687"/>
    <w:rsid w:val="00453FC4"/>
    <w:rsid w:val="00454EA6"/>
    <w:rsid w:val="00454F90"/>
    <w:rsid w:val="004611E0"/>
    <w:rsid w:val="00475CEE"/>
    <w:rsid w:val="004A40B0"/>
    <w:rsid w:val="004B7182"/>
    <w:rsid w:val="00502424"/>
    <w:rsid w:val="005044A5"/>
    <w:rsid w:val="00534ACE"/>
    <w:rsid w:val="0053715C"/>
    <w:rsid w:val="00555373"/>
    <w:rsid w:val="00590ED3"/>
    <w:rsid w:val="00593660"/>
    <w:rsid w:val="005B01B2"/>
    <w:rsid w:val="005C35B2"/>
    <w:rsid w:val="005E2DB8"/>
    <w:rsid w:val="00605983"/>
    <w:rsid w:val="00611A68"/>
    <w:rsid w:val="0061609E"/>
    <w:rsid w:val="006230CA"/>
    <w:rsid w:val="00623855"/>
    <w:rsid w:val="00630FB7"/>
    <w:rsid w:val="00634C6F"/>
    <w:rsid w:val="00646BC7"/>
    <w:rsid w:val="00667B37"/>
    <w:rsid w:val="006E1011"/>
    <w:rsid w:val="0070209F"/>
    <w:rsid w:val="00723DB5"/>
    <w:rsid w:val="00730E8F"/>
    <w:rsid w:val="007424E3"/>
    <w:rsid w:val="00750F36"/>
    <w:rsid w:val="00766132"/>
    <w:rsid w:val="007B118F"/>
    <w:rsid w:val="007B5589"/>
    <w:rsid w:val="007C0562"/>
    <w:rsid w:val="007D6A00"/>
    <w:rsid w:val="007E18DF"/>
    <w:rsid w:val="007E3BFB"/>
    <w:rsid w:val="008376A5"/>
    <w:rsid w:val="00847A4E"/>
    <w:rsid w:val="008842D6"/>
    <w:rsid w:val="008D3C14"/>
    <w:rsid w:val="008E0606"/>
    <w:rsid w:val="008F2744"/>
    <w:rsid w:val="00901A9A"/>
    <w:rsid w:val="00905AA7"/>
    <w:rsid w:val="0092219D"/>
    <w:rsid w:val="00990C33"/>
    <w:rsid w:val="009C0ECF"/>
    <w:rsid w:val="009C4703"/>
    <w:rsid w:val="009C71CF"/>
    <w:rsid w:val="009D3A4B"/>
    <w:rsid w:val="009F641B"/>
    <w:rsid w:val="00A11DA7"/>
    <w:rsid w:val="00A40070"/>
    <w:rsid w:val="00A43DC6"/>
    <w:rsid w:val="00A7294B"/>
    <w:rsid w:val="00A851BF"/>
    <w:rsid w:val="00AA2685"/>
    <w:rsid w:val="00AC7A5C"/>
    <w:rsid w:val="00AF7677"/>
    <w:rsid w:val="00B14750"/>
    <w:rsid w:val="00B266C5"/>
    <w:rsid w:val="00B36C8B"/>
    <w:rsid w:val="00B36E78"/>
    <w:rsid w:val="00C0330D"/>
    <w:rsid w:val="00C06B60"/>
    <w:rsid w:val="00C11FF8"/>
    <w:rsid w:val="00C215AA"/>
    <w:rsid w:val="00C2583F"/>
    <w:rsid w:val="00C44E99"/>
    <w:rsid w:val="00C53B31"/>
    <w:rsid w:val="00C60B4E"/>
    <w:rsid w:val="00C674B5"/>
    <w:rsid w:val="00C9072E"/>
    <w:rsid w:val="00C97959"/>
    <w:rsid w:val="00CA3B40"/>
    <w:rsid w:val="00CA48EC"/>
    <w:rsid w:val="00CA5016"/>
    <w:rsid w:val="00CB73EE"/>
    <w:rsid w:val="00CC547A"/>
    <w:rsid w:val="00D24949"/>
    <w:rsid w:val="00D30121"/>
    <w:rsid w:val="00D40CD9"/>
    <w:rsid w:val="00D54208"/>
    <w:rsid w:val="00D6440A"/>
    <w:rsid w:val="00D93051"/>
    <w:rsid w:val="00DA0380"/>
    <w:rsid w:val="00DA34E0"/>
    <w:rsid w:val="00DB085D"/>
    <w:rsid w:val="00DB1DA3"/>
    <w:rsid w:val="00DC187A"/>
    <w:rsid w:val="00DC4790"/>
    <w:rsid w:val="00DD6F1E"/>
    <w:rsid w:val="00DF31FD"/>
    <w:rsid w:val="00E15533"/>
    <w:rsid w:val="00E15559"/>
    <w:rsid w:val="00E24A28"/>
    <w:rsid w:val="00EA5D44"/>
    <w:rsid w:val="00EB29F2"/>
    <w:rsid w:val="00EC03C4"/>
    <w:rsid w:val="00ED7D40"/>
    <w:rsid w:val="00EE5913"/>
    <w:rsid w:val="00EF3BAF"/>
    <w:rsid w:val="00F00262"/>
    <w:rsid w:val="00F05CBB"/>
    <w:rsid w:val="00F1296D"/>
    <w:rsid w:val="00F21819"/>
    <w:rsid w:val="00F36E14"/>
    <w:rsid w:val="00F75E55"/>
    <w:rsid w:val="00FB1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59AD"/>
  <w15:docId w15:val="{1AE08067-0720-4BAD-B6B4-B7D01E87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DB3"/>
  </w:style>
  <w:style w:type="paragraph" w:styleId="Heading1">
    <w:name w:val="heading 1"/>
    <w:basedOn w:val="Normal"/>
    <w:link w:val="Heading1Char"/>
    <w:uiPriority w:val="9"/>
    <w:qFormat/>
    <w:rsid w:val="00D249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49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49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9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49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949"/>
    <w:rPr>
      <w:rFonts w:ascii="Times New Roman" w:eastAsia="Times New Roman" w:hAnsi="Times New Roman" w:cs="Times New Roman"/>
      <w:b/>
      <w:bCs/>
      <w:sz w:val="27"/>
      <w:szCs w:val="27"/>
    </w:rPr>
  </w:style>
  <w:style w:type="character" w:customStyle="1" w:styleId="author">
    <w:name w:val="author"/>
    <w:basedOn w:val="DefaultParagraphFont"/>
    <w:rsid w:val="00D24949"/>
  </w:style>
  <w:style w:type="character" w:styleId="Hyperlink">
    <w:name w:val="Hyperlink"/>
    <w:basedOn w:val="DefaultParagraphFont"/>
    <w:uiPriority w:val="99"/>
    <w:semiHidden/>
    <w:unhideWhenUsed/>
    <w:rsid w:val="00D24949"/>
    <w:rPr>
      <w:color w:val="0000FF"/>
      <w:u w:val="single"/>
    </w:rPr>
  </w:style>
  <w:style w:type="character" w:customStyle="1" w:styleId="time-wrap">
    <w:name w:val="time-wrap"/>
    <w:basedOn w:val="DefaultParagraphFont"/>
    <w:rsid w:val="00D24949"/>
  </w:style>
  <w:style w:type="character" w:customStyle="1" w:styleId="commentcount">
    <w:name w:val="commentcount"/>
    <w:basedOn w:val="DefaultParagraphFont"/>
    <w:rsid w:val="00D24949"/>
  </w:style>
  <w:style w:type="paragraph" w:styleId="NormalWeb">
    <w:name w:val="Normal (Web)"/>
    <w:basedOn w:val="Normal"/>
    <w:uiPriority w:val="99"/>
    <w:semiHidden/>
    <w:unhideWhenUsed/>
    <w:rsid w:val="00D24949"/>
    <w:pPr>
      <w:spacing w:before="100" w:beforeAutospacing="1" w:after="100" w:afterAutospacing="1" w:line="240" w:lineRule="auto"/>
    </w:pPr>
    <w:rPr>
      <w:rFonts w:ascii="Times New Roman" w:eastAsia="Times New Roman" w:hAnsi="Times New Roman" w:cs="Times New Roman"/>
    </w:rPr>
  </w:style>
  <w:style w:type="paragraph" w:customStyle="1" w:styleId="wp-caption-text">
    <w:name w:val="wp-caption-text"/>
    <w:basedOn w:val="Normal"/>
    <w:rsid w:val="00D24949"/>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49"/>
    <w:rPr>
      <w:rFonts w:ascii="Tahoma" w:hAnsi="Tahoma" w:cs="Tahoma"/>
      <w:sz w:val="16"/>
      <w:szCs w:val="16"/>
    </w:rPr>
  </w:style>
  <w:style w:type="character" w:styleId="Emphasis">
    <w:name w:val="Emphasis"/>
    <w:basedOn w:val="DefaultParagraphFont"/>
    <w:uiPriority w:val="20"/>
    <w:qFormat/>
    <w:rsid w:val="00D24949"/>
    <w:rPr>
      <w:i/>
      <w:iCs/>
    </w:rPr>
  </w:style>
  <w:style w:type="paragraph" w:styleId="ListParagraph">
    <w:name w:val="List Paragraph"/>
    <w:basedOn w:val="Normal"/>
    <w:uiPriority w:val="34"/>
    <w:qFormat/>
    <w:rsid w:val="000B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3410">
      <w:bodyDiv w:val="1"/>
      <w:marLeft w:val="0"/>
      <w:marRight w:val="0"/>
      <w:marTop w:val="0"/>
      <w:marBottom w:val="0"/>
      <w:divBdr>
        <w:top w:val="none" w:sz="0" w:space="0" w:color="auto"/>
        <w:left w:val="none" w:sz="0" w:space="0" w:color="auto"/>
        <w:bottom w:val="none" w:sz="0" w:space="0" w:color="auto"/>
        <w:right w:val="none" w:sz="0" w:space="0" w:color="auto"/>
      </w:divBdr>
      <w:divsChild>
        <w:div w:id="310989207">
          <w:marLeft w:val="0"/>
          <w:marRight w:val="0"/>
          <w:marTop w:val="0"/>
          <w:marBottom w:val="0"/>
          <w:divBdr>
            <w:top w:val="none" w:sz="0" w:space="0" w:color="auto"/>
            <w:left w:val="none" w:sz="0" w:space="0" w:color="auto"/>
            <w:bottom w:val="none" w:sz="0" w:space="0" w:color="auto"/>
            <w:right w:val="none" w:sz="0" w:space="0" w:color="auto"/>
          </w:divBdr>
          <w:divsChild>
            <w:div w:id="1045447044">
              <w:marLeft w:val="0"/>
              <w:marRight w:val="0"/>
              <w:marTop w:val="0"/>
              <w:marBottom w:val="0"/>
              <w:divBdr>
                <w:top w:val="none" w:sz="0" w:space="0" w:color="auto"/>
                <w:left w:val="none" w:sz="0" w:space="0" w:color="auto"/>
                <w:bottom w:val="none" w:sz="0" w:space="0" w:color="auto"/>
                <w:right w:val="none" w:sz="0" w:space="0" w:color="auto"/>
              </w:divBdr>
            </w:div>
          </w:divsChild>
        </w:div>
        <w:div w:id="581257940">
          <w:marLeft w:val="0"/>
          <w:marRight w:val="0"/>
          <w:marTop w:val="0"/>
          <w:marBottom w:val="0"/>
          <w:divBdr>
            <w:top w:val="none" w:sz="0" w:space="0" w:color="auto"/>
            <w:left w:val="none" w:sz="0" w:space="0" w:color="auto"/>
            <w:bottom w:val="none" w:sz="0" w:space="0" w:color="auto"/>
            <w:right w:val="none" w:sz="0" w:space="0" w:color="auto"/>
          </w:divBdr>
        </w:div>
        <w:div w:id="1031802713">
          <w:marLeft w:val="0"/>
          <w:marRight w:val="0"/>
          <w:marTop w:val="0"/>
          <w:marBottom w:val="0"/>
          <w:divBdr>
            <w:top w:val="none" w:sz="0" w:space="0" w:color="auto"/>
            <w:left w:val="none" w:sz="0" w:space="0" w:color="auto"/>
            <w:bottom w:val="none" w:sz="0" w:space="0" w:color="auto"/>
            <w:right w:val="none" w:sz="0" w:space="0" w:color="auto"/>
          </w:divBdr>
        </w:div>
        <w:div w:id="1366061791">
          <w:marLeft w:val="0"/>
          <w:marRight w:val="0"/>
          <w:marTop w:val="0"/>
          <w:marBottom w:val="0"/>
          <w:divBdr>
            <w:top w:val="none" w:sz="0" w:space="0" w:color="auto"/>
            <w:left w:val="none" w:sz="0" w:space="0" w:color="auto"/>
            <w:bottom w:val="none" w:sz="0" w:space="0" w:color="auto"/>
            <w:right w:val="none" w:sz="0" w:space="0" w:color="auto"/>
          </w:divBdr>
        </w:div>
        <w:div w:id="1985088183">
          <w:marLeft w:val="0"/>
          <w:marRight w:val="0"/>
          <w:marTop w:val="0"/>
          <w:marBottom w:val="0"/>
          <w:divBdr>
            <w:top w:val="none" w:sz="0" w:space="0" w:color="auto"/>
            <w:left w:val="none" w:sz="0" w:space="0" w:color="auto"/>
            <w:bottom w:val="none" w:sz="0" w:space="0" w:color="auto"/>
            <w:right w:val="none" w:sz="0" w:space="0" w:color="auto"/>
          </w:divBdr>
        </w:div>
      </w:divsChild>
    </w:div>
    <w:div w:id="1635090382">
      <w:bodyDiv w:val="1"/>
      <w:marLeft w:val="0"/>
      <w:marRight w:val="0"/>
      <w:marTop w:val="0"/>
      <w:marBottom w:val="0"/>
      <w:divBdr>
        <w:top w:val="none" w:sz="0" w:space="0" w:color="auto"/>
        <w:left w:val="none" w:sz="0" w:space="0" w:color="auto"/>
        <w:bottom w:val="none" w:sz="0" w:space="0" w:color="auto"/>
        <w:right w:val="none" w:sz="0" w:space="0" w:color="auto"/>
      </w:divBdr>
      <w:divsChild>
        <w:div w:id="645430753">
          <w:marLeft w:val="0"/>
          <w:marRight w:val="0"/>
          <w:marTop w:val="0"/>
          <w:marBottom w:val="0"/>
          <w:divBdr>
            <w:top w:val="none" w:sz="0" w:space="0" w:color="auto"/>
            <w:left w:val="none" w:sz="0" w:space="0" w:color="auto"/>
            <w:bottom w:val="none" w:sz="0" w:space="0" w:color="auto"/>
            <w:right w:val="none" w:sz="0" w:space="0" w:color="auto"/>
          </w:divBdr>
          <w:divsChild>
            <w:div w:id="744106338">
              <w:marLeft w:val="0"/>
              <w:marRight w:val="0"/>
              <w:marTop w:val="0"/>
              <w:marBottom w:val="0"/>
              <w:divBdr>
                <w:top w:val="none" w:sz="0" w:space="0" w:color="auto"/>
                <w:left w:val="none" w:sz="0" w:space="0" w:color="auto"/>
                <w:bottom w:val="none" w:sz="0" w:space="0" w:color="auto"/>
                <w:right w:val="none" w:sz="0" w:space="0" w:color="auto"/>
              </w:divBdr>
            </w:div>
          </w:divsChild>
        </w:div>
        <w:div w:id="139238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748459">
          <w:marLeft w:val="0"/>
          <w:marRight w:val="0"/>
          <w:marTop w:val="0"/>
          <w:marBottom w:val="0"/>
          <w:divBdr>
            <w:top w:val="none" w:sz="0" w:space="0" w:color="auto"/>
            <w:left w:val="none" w:sz="0" w:space="0" w:color="auto"/>
            <w:bottom w:val="none" w:sz="0" w:space="0" w:color="auto"/>
            <w:right w:val="none" w:sz="0" w:space="0" w:color="auto"/>
          </w:divBdr>
        </w:div>
        <w:div w:id="212231624">
          <w:marLeft w:val="0"/>
          <w:marRight w:val="0"/>
          <w:marTop w:val="0"/>
          <w:marBottom w:val="0"/>
          <w:divBdr>
            <w:top w:val="none" w:sz="0" w:space="0" w:color="auto"/>
            <w:left w:val="none" w:sz="0" w:space="0" w:color="auto"/>
            <w:bottom w:val="none" w:sz="0" w:space="0" w:color="auto"/>
            <w:right w:val="none" w:sz="0" w:space="0" w:color="auto"/>
          </w:divBdr>
        </w:div>
        <w:div w:id="2059357750">
          <w:marLeft w:val="0"/>
          <w:marRight w:val="0"/>
          <w:marTop w:val="0"/>
          <w:marBottom w:val="0"/>
          <w:divBdr>
            <w:top w:val="none" w:sz="0" w:space="0" w:color="auto"/>
            <w:left w:val="none" w:sz="0" w:space="0" w:color="auto"/>
            <w:bottom w:val="none" w:sz="0" w:space="0" w:color="auto"/>
            <w:right w:val="none" w:sz="0" w:space="0" w:color="auto"/>
          </w:divBdr>
        </w:div>
        <w:div w:id="417217571">
          <w:marLeft w:val="0"/>
          <w:marRight w:val="0"/>
          <w:marTop w:val="0"/>
          <w:marBottom w:val="0"/>
          <w:divBdr>
            <w:top w:val="none" w:sz="0" w:space="0" w:color="auto"/>
            <w:left w:val="none" w:sz="0" w:space="0" w:color="auto"/>
            <w:bottom w:val="none" w:sz="0" w:space="0" w:color="auto"/>
            <w:right w:val="none" w:sz="0" w:space="0" w:color="auto"/>
          </w:divBdr>
        </w:div>
        <w:div w:id="486172187">
          <w:marLeft w:val="0"/>
          <w:marRight w:val="0"/>
          <w:marTop w:val="0"/>
          <w:marBottom w:val="0"/>
          <w:divBdr>
            <w:top w:val="none" w:sz="0" w:space="0" w:color="auto"/>
            <w:left w:val="none" w:sz="0" w:space="0" w:color="auto"/>
            <w:bottom w:val="none" w:sz="0" w:space="0" w:color="auto"/>
            <w:right w:val="none" w:sz="0" w:space="0" w:color="auto"/>
          </w:divBdr>
        </w:div>
        <w:div w:id="1235699054">
          <w:marLeft w:val="0"/>
          <w:marRight w:val="0"/>
          <w:marTop w:val="0"/>
          <w:marBottom w:val="0"/>
          <w:divBdr>
            <w:top w:val="none" w:sz="0" w:space="0" w:color="auto"/>
            <w:left w:val="none" w:sz="0" w:space="0" w:color="auto"/>
            <w:bottom w:val="none" w:sz="0" w:space="0" w:color="auto"/>
            <w:right w:val="none" w:sz="0" w:space="0" w:color="auto"/>
          </w:divBdr>
        </w:div>
        <w:div w:id="515582144">
          <w:marLeft w:val="0"/>
          <w:marRight w:val="0"/>
          <w:marTop w:val="0"/>
          <w:marBottom w:val="0"/>
          <w:divBdr>
            <w:top w:val="none" w:sz="0" w:space="0" w:color="auto"/>
            <w:left w:val="none" w:sz="0" w:space="0" w:color="auto"/>
            <w:bottom w:val="none" w:sz="0" w:space="0" w:color="auto"/>
            <w:right w:val="none" w:sz="0" w:space="0" w:color="auto"/>
          </w:divBdr>
        </w:div>
      </w:divsChild>
    </w:div>
    <w:div w:id="1897937310">
      <w:bodyDiv w:val="1"/>
      <w:marLeft w:val="0"/>
      <w:marRight w:val="0"/>
      <w:marTop w:val="0"/>
      <w:marBottom w:val="0"/>
      <w:divBdr>
        <w:top w:val="none" w:sz="0" w:space="0" w:color="auto"/>
        <w:left w:val="none" w:sz="0" w:space="0" w:color="auto"/>
        <w:bottom w:val="none" w:sz="0" w:space="0" w:color="auto"/>
        <w:right w:val="none" w:sz="0" w:space="0" w:color="auto"/>
      </w:divBdr>
      <w:divsChild>
        <w:div w:id="1784836184">
          <w:marLeft w:val="0"/>
          <w:marRight w:val="0"/>
          <w:marTop w:val="0"/>
          <w:marBottom w:val="0"/>
          <w:divBdr>
            <w:top w:val="none" w:sz="0" w:space="0" w:color="auto"/>
            <w:left w:val="none" w:sz="0" w:space="0" w:color="auto"/>
            <w:bottom w:val="none" w:sz="0" w:space="0" w:color="auto"/>
            <w:right w:val="none" w:sz="0" w:space="0" w:color="auto"/>
          </w:divBdr>
          <w:divsChild>
            <w:div w:id="948587611">
              <w:marLeft w:val="0"/>
              <w:marRight w:val="0"/>
              <w:marTop w:val="0"/>
              <w:marBottom w:val="0"/>
              <w:divBdr>
                <w:top w:val="none" w:sz="0" w:space="0" w:color="auto"/>
                <w:left w:val="none" w:sz="0" w:space="0" w:color="auto"/>
                <w:bottom w:val="none" w:sz="0" w:space="0" w:color="auto"/>
                <w:right w:val="none" w:sz="0" w:space="0" w:color="auto"/>
              </w:divBdr>
            </w:div>
          </w:divsChild>
        </w:div>
        <w:div w:id="1990212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464084">
          <w:marLeft w:val="0"/>
          <w:marRight w:val="0"/>
          <w:marTop w:val="0"/>
          <w:marBottom w:val="0"/>
          <w:divBdr>
            <w:top w:val="none" w:sz="0" w:space="0" w:color="auto"/>
            <w:left w:val="none" w:sz="0" w:space="0" w:color="auto"/>
            <w:bottom w:val="none" w:sz="0" w:space="0" w:color="auto"/>
            <w:right w:val="none" w:sz="0" w:space="0" w:color="auto"/>
          </w:divBdr>
        </w:div>
        <w:div w:id="71053748">
          <w:marLeft w:val="0"/>
          <w:marRight w:val="0"/>
          <w:marTop w:val="0"/>
          <w:marBottom w:val="0"/>
          <w:divBdr>
            <w:top w:val="none" w:sz="0" w:space="0" w:color="auto"/>
            <w:left w:val="none" w:sz="0" w:space="0" w:color="auto"/>
            <w:bottom w:val="none" w:sz="0" w:space="0" w:color="auto"/>
            <w:right w:val="none" w:sz="0" w:space="0" w:color="auto"/>
          </w:divBdr>
        </w:div>
        <w:div w:id="1275015125">
          <w:marLeft w:val="0"/>
          <w:marRight w:val="0"/>
          <w:marTop w:val="0"/>
          <w:marBottom w:val="0"/>
          <w:divBdr>
            <w:top w:val="none" w:sz="0" w:space="0" w:color="auto"/>
            <w:left w:val="none" w:sz="0" w:space="0" w:color="auto"/>
            <w:bottom w:val="none" w:sz="0" w:space="0" w:color="auto"/>
            <w:right w:val="none" w:sz="0" w:space="0" w:color="auto"/>
          </w:divBdr>
        </w:div>
        <w:div w:id="137653185">
          <w:marLeft w:val="0"/>
          <w:marRight w:val="0"/>
          <w:marTop w:val="0"/>
          <w:marBottom w:val="0"/>
          <w:divBdr>
            <w:top w:val="none" w:sz="0" w:space="0" w:color="auto"/>
            <w:left w:val="none" w:sz="0" w:space="0" w:color="auto"/>
            <w:bottom w:val="none" w:sz="0" w:space="0" w:color="auto"/>
            <w:right w:val="none" w:sz="0" w:space="0" w:color="auto"/>
          </w:divBdr>
        </w:div>
      </w:divsChild>
    </w:div>
    <w:div w:id="1920404486">
      <w:bodyDiv w:val="1"/>
      <w:marLeft w:val="0"/>
      <w:marRight w:val="0"/>
      <w:marTop w:val="0"/>
      <w:marBottom w:val="0"/>
      <w:divBdr>
        <w:top w:val="none" w:sz="0" w:space="0" w:color="auto"/>
        <w:left w:val="none" w:sz="0" w:space="0" w:color="auto"/>
        <w:bottom w:val="none" w:sz="0" w:space="0" w:color="auto"/>
        <w:right w:val="none" w:sz="0" w:space="0" w:color="auto"/>
      </w:divBdr>
      <w:divsChild>
        <w:div w:id="793333435">
          <w:marLeft w:val="0"/>
          <w:marRight w:val="0"/>
          <w:marTop w:val="0"/>
          <w:marBottom w:val="0"/>
          <w:divBdr>
            <w:top w:val="none" w:sz="0" w:space="0" w:color="auto"/>
            <w:left w:val="none" w:sz="0" w:space="0" w:color="auto"/>
            <w:bottom w:val="none" w:sz="0" w:space="0" w:color="auto"/>
            <w:right w:val="none" w:sz="0" w:space="0" w:color="auto"/>
          </w:divBdr>
          <w:divsChild>
            <w:div w:id="1465200978">
              <w:marLeft w:val="0"/>
              <w:marRight w:val="0"/>
              <w:marTop w:val="0"/>
              <w:marBottom w:val="0"/>
              <w:divBdr>
                <w:top w:val="none" w:sz="0" w:space="0" w:color="auto"/>
                <w:left w:val="none" w:sz="0" w:space="0" w:color="auto"/>
                <w:bottom w:val="none" w:sz="0" w:space="0" w:color="auto"/>
                <w:right w:val="none" w:sz="0" w:space="0" w:color="auto"/>
              </w:divBdr>
            </w:div>
          </w:divsChild>
        </w:div>
        <w:div w:id="16856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126780">
          <w:marLeft w:val="0"/>
          <w:marRight w:val="0"/>
          <w:marTop w:val="0"/>
          <w:marBottom w:val="0"/>
          <w:divBdr>
            <w:top w:val="none" w:sz="0" w:space="0" w:color="auto"/>
            <w:left w:val="none" w:sz="0" w:space="0" w:color="auto"/>
            <w:bottom w:val="none" w:sz="0" w:space="0" w:color="auto"/>
            <w:right w:val="none" w:sz="0" w:space="0" w:color="auto"/>
          </w:divBdr>
        </w:div>
        <w:div w:id="604121880">
          <w:marLeft w:val="0"/>
          <w:marRight w:val="0"/>
          <w:marTop w:val="0"/>
          <w:marBottom w:val="0"/>
          <w:divBdr>
            <w:top w:val="none" w:sz="0" w:space="0" w:color="auto"/>
            <w:left w:val="none" w:sz="0" w:space="0" w:color="auto"/>
            <w:bottom w:val="none" w:sz="0" w:space="0" w:color="auto"/>
            <w:right w:val="none" w:sz="0" w:space="0" w:color="auto"/>
          </w:divBdr>
        </w:div>
        <w:div w:id="1429614131">
          <w:marLeft w:val="0"/>
          <w:marRight w:val="0"/>
          <w:marTop w:val="0"/>
          <w:marBottom w:val="0"/>
          <w:divBdr>
            <w:top w:val="none" w:sz="0" w:space="0" w:color="auto"/>
            <w:left w:val="none" w:sz="0" w:space="0" w:color="auto"/>
            <w:bottom w:val="none" w:sz="0" w:space="0" w:color="auto"/>
            <w:right w:val="none" w:sz="0" w:space="0" w:color="auto"/>
          </w:divBdr>
        </w:div>
        <w:div w:id="2123568619">
          <w:marLeft w:val="0"/>
          <w:marRight w:val="0"/>
          <w:marTop w:val="0"/>
          <w:marBottom w:val="0"/>
          <w:divBdr>
            <w:top w:val="none" w:sz="0" w:space="0" w:color="auto"/>
            <w:left w:val="none" w:sz="0" w:space="0" w:color="auto"/>
            <w:bottom w:val="none" w:sz="0" w:space="0" w:color="auto"/>
            <w:right w:val="none" w:sz="0" w:space="0" w:color="auto"/>
          </w:divBdr>
        </w:div>
      </w:divsChild>
    </w:div>
    <w:div w:id="2047825446">
      <w:bodyDiv w:val="1"/>
      <w:marLeft w:val="0"/>
      <w:marRight w:val="0"/>
      <w:marTop w:val="0"/>
      <w:marBottom w:val="0"/>
      <w:divBdr>
        <w:top w:val="none" w:sz="0" w:space="0" w:color="auto"/>
        <w:left w:val="none" w:sz="0" w:space="0" w:color="auto"/>
        <w:bottom w:val="none" w:sz="0" w:space="0" w:color="auto"/>
        <w:right w:val="none" w:sz="0" w:space="0" w:color="auto"/>
      </w:divBdr>
      <w:divsChild>
        <w:div w:id="493302930">
          <w:marLeft w:val="0"/>
          <w:marRight w:val="0"/>
          <w:marTop w:val="0"/>
          <w:marBottom w:val="0"/>
          <w:divBdr>
            <w:top w:val="none" w:sz="0" w:space="0" w:color="auto"/>
            <w:left w:val="none" w:sz="0" w:space="0" w:color="auto"/>
            <w:bottom w:val="none" w:sz="0" w:space="0" w:color="auto"/>
            <w:right w:val="none" w:sz="0" w:space="0" w:color="auto"/>
          </w:divBdr>
          <w:divsChild>
            <w:div w:id="411467505">
              <w:marLeft w:val="0"/>
              <w:marRight w:val="0"/>
              <w:marTop w:val="0"/>
              <w:marBottom w:val="0"/>
              <w:divBdr>
                <w:top w:val="none" w:sz="0" w:space="0" w:color="auto"/>
                <w:left w:val="none" w:sz="0" w:space="0" w:color="auto"/>
                <w:bottom w:val="none" w:sz="0" w:space="0" w:color="auto"/>
                <w:right w:val="none" w:sz="0" w:space="0" w:color="auto"/>
              </w:divBdr>
            </w:div>
          </w:divsChild>
        </w:div>
        <w:div w:id="1468008359">
          <w:marLeft w:val="0"/>
          <w:marRight w:val="0"/>
          <w:marTop w:val="0"/>
          <w:marBottom w:val="0"/>
          <w:divBdr>
            <w:top w:val="none" w:sz="0" w:space="0" w:color="auto"/>
            <w:left w:val="none" w:sz="0" w:space="0" w:color="auto"/>
            <w:bottom w:val="none" w:sz="0" w:space="0" w:color="auto"/>
            <w:right w:val="none" w:sz="0" w:space="0" w:color="auto"/>
          </w:divBdr>
        </w:div>
        <w:div w:id="185415256">
          <w:marLeft w:val="0"/>
          <w:marRight w:val="0"/>
          <w:marTop w:val="0"/>
          <w:marBottom w:val="0"/>
          <w:divBdr>
            <w:top w:val="none" w:sz="0" w:space="0" w:color="auto"/>
            <w:left w:val="none" w:sz="0" w:space="0" w:color="auto"/>
            <w:bottom w:val="none" w:sz="0" w:space="0" w:color="auto"/>
            <w:right w:val="none" w:sz="0" w:space="0" w:color="auto"/>
          </w:divBdr>
        </w:div>
        <w:div w:id="1421635857">
          <w:marLeft w:val="0"/>
          <w:marRight w:val="0"/>
          <w:marTop w:val="0"/>
          <w:marBottom w:val="0"/>
          <w:divBdr>
            <w:top w:val="none" w:sz="0" w:space="0" w:color="auto"/>
            <w:left w:val="none" w:sz="0" w:space="0" w:color="auto"/>
            <w:bottom w:val="none" w:sz="0" w:space="0" w:color="auto"/>
            <w:right w:val="none" w:sz="0" w:space="0" w:color="auto"/>
          </w:divBdr>
        </w:div>
        <w:div w:id="96273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Ghosting_(relation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Louis Nrwman</cp:lastModifiedBy>
  <cp:revision>16</cp:revision>
  <cp:lastPrinted>2019-04-26T16:43:00Z</cp:lastPrinted>
  <dcterms:created xsi:type="dcterms:W3CDTF">2019-04-26T12:46:00Z</dcterms:created>
  <dcterms:modified xsi:type="dcterms:W3CDTF">2019-04-26T18:15:00Z</dcterms:modified>
</cp:coreProperties>
</file>