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B143D" w14:textId="77777777" w:rsidR="00CB60B6" w:rsidRPr="00CB60B6" w:rsidRDefault="00CB60B6">
      <w:pPr>
        <w:rPr>
          <w:rFonts w:ascii="Tahoma" w:hAnsi="Tahoma" w:cs="Tahoma"/>
          <w:b/>
          <w:bCs/>
          <w:sz w:val="16"/>
          <w:szCs w:val="16"/>
          <w:u w:val="single"/>
        </w:rPr>
      </w:pPr>
    </w:p>
    <w:p w14:paraId="45DF8BC3" w14:textId="1588284D" w:rsidR="00887ACA" w:rsidRPr="00092DA1" w:rsidRDefault="007E2C04" w:rsidP="00092DA1">
      <w:pPr>
        <w:jc w:val="center"/>
        <w:rPr>
          <w:rFonts w:ascii="Tahoma" w:hAnsi="Tahoma" w:cs="Tahoma"/>
          <w:b/>
          <w:bCs/>
          <w:sz w:val="28"/>
          <w:szCs w:val="28"/>
          <w:u w:val="single"/>
        </w:rPr>
      </w:pPr>
      <w:r>
        <w:rPr>
          <w:rFonts w:ascii="Tahoma" w:hAnsi="Tahoma" w:cs="Tahoma"/>
          <w:b/>
          <w:bCs/>
          <w:sz w:val="28"/>
          <w:szCs w:val="28"/>
          <w:u w:val="single"/>
        </w:rPr>
        <w:t>Louis Newman (186</w:t>
      </w:r>
      <w:r w:rsidR="00D31A5A">
        <w:rPr>
          <w:rFonts w:ascii="Tahoma" w:hAnsi="Tahoma" w:cs="Tahoma"/>
          <w:b/>
          <w:bCs/>
          <w:sz w:val="28"/>
          <w:szCs w:val="28"/>
          <w:u w:val="single"/>
        </w:rPr>
        <w:t>8</w:t>
      </w:r>
      <w:r>
        <w:rPr>
          <w:rFonts w:ascii="Tahoma" w:hAnsi="Tahoma" w:cs="Tahoma"/>
          <w:b/>
          <w:bCs/>
          <w:sz w:val="28"/>
          <w:szCs w:val="28"/>
          <w:u w:val="single"/>
        </w:rPr>
        <w:t>-193</w:t>
      </w:r>
      <w:r w:rsidR="00D31A5A">
        <w:rPr>
          <w:rFonts w:ascii="Tahoma" w:hAnsi="Tahoma" w:cs="Tahoma"/>
          <w:b/>
          <w:bCs/>
          <w:sz w:val="28"/>
          <w:szCs w:val="28"/>
          <w:u w:val="single"/>
        </w:rPr>
        <w:t>2</w:t>
      </w:r>
      <w:r>
        <w:rPr>
          <w:rFonts w:ascii="Tahoma" w:hAnsi="Tahoma" w:cs="Tahoma"/>
          <w:b/>
          <w:bCs/>
          <w:sz w:val="28"/>
          <w:szCs w:val="28"/>
          <w:u w:val="single"/>
        </w:rPr>
        <w:t xml:space="preserve">) in </w:t>
      </w:r>
      <w:r w:rsidR="00484501">
        <w:rPr>
          <w:rFonts w:ascii="Tahoma" w:hAnsi="Tahoma" w:cs="Tahoma"/>
          <w:b/>
          <w:bCs/>
          <w:sz w:val="28"/>
          <w:szCs w:val="28"/>
          <w:u w:val="single"/>
        </w:rPr>
        <w:t>Los</w:t>
      </w:r>
      <w:r w:rsidR="00E22C73">
        <w:rPr>
          <w:rFonts w:ascii="Tahoma" w:hAnsi="Tahoma" w:cs="Tahoma"/>
          <w:b/>
          <w:bCs/>
          <w:sz w:val="28"/>
          <w:szCs w:val="28"/>
          <w:u w:val="single"/>
        </w:rPr>
        <w:t xml:space="preserve"> Angeles</w:t>
      </w:r>
    </w:p>
    <w:p w14:paraId="536F6FAF" w14:textId="0A613486" w:rsidR="00092DA1" w:rsidRDefault="00E22C73" w:rsidP="00092DA1">
      <w:pPr>
        <w:rPr>
          <w:rFonts w:ascii="Tahoma" w:hAnsi="Tahoma" w:cs="Tahoma"/>
          <w:sz w:val="24"/>
          <w:szCs w:val="24"/>
        </w:rPr>
      </w:pPr>
      <w:r>
        <w:rPr>
          <w:rFonts w:ascii="Tahoma" w:hAnsi="Tahoma" w:cs="Tahoma"/>
          <w:sz w:val="24"/>
          <w:szCs w:val="24"/>
        </w:rPr>
        <w:t xml:space="preserve">In 1920, Louis Newman decided to move to Los Angeles so that his two deaf children could have better education and opportunities. </w:t>
      </w:r>
      <w:r w:rsidR="0024104C">
        <w:rPr>
          <w:rFonts w:ascii="Tahoma" w:hAnsi="Tahoma" w:cs="Tahoma"/>
          <w:sz w:val="24"/>
          <w:szCs w:val="24"/>
        </w:rPr>
        <w:t>During this period, he got a painting from the</w:t>
      </w:r>
      <w:r w:rsidR="007843BD">
        <w:rPr>
          <w:rFonts w:ascii="Tahoma" w:hAnsi="Tahoma" w:cs="Tahoma"/>
          <w:sz w:val="24"/>
          <w:szCs w:val="24"/>
        </w:rPr>
        <w:t xml:space="preserve"> resident of Great Falls, the</w:t>
      </w:r>
      <w:r w:rsidR="0024104C">
        <w:rPr>
          <w:rFonts w:ascii="Tahoma" w:hAnsi="Tahoma" w:cs="Tahoma"/>
          <w:sz w:val="24"/>
          <w:szCs w:val="24"/>
        </w:rPr>
        <w:t xml:space="preserve"> renowned Western artist, </w:t>
      </w:r>
      <w:hyperlink r:id="rId4" w:history="1">
        <w:r w:rsidR="0024104C" w:rsidRPr="004B7A59">
          <w:rPr>
            <w:rStyle w:val="Hyperlink"/>
            <w:rFonts w:ascii="Tahoma" w:hAnsi="Tahoma" w:cs="Tahoma"/>
            <w:sz w:val="24"/>
            <w:szCs w:val="24"/>
          </w:rPr>
          <w:t>Charles</w:t>
        </w:r>
        <w:r w:rsidR="004C30BF" w:rsidRPr="004B7A59">
          <w:rPr>
            <w:rStyle w:val="Hyperlink"/>
            <w:rFonts w:ascii="Tahoma" w:hAnsi="Tahoma" w:cs="Tahoma"/>
            <w:sz w:val="24"/>
            <w:szCs w:val="24"/>
          </w:rPr>
          <w:t xml:space="preserve"> Marion Russell</w:t>
        </w:r>
      </w:hyperlink>
      <w:r w:rsidR="004C30BF">
        <w:rPr>
          <w:rFonts w:ascii="Tahoma" w:hAnsi="Tahoma" w:cs="Tahoma"/>
          <w:sz w:val="24"/>
          <w:szCs w:val="24"/>
        </w:rPr>
        <w:t xml:space="preserve">.  </w:t>
      </w:r>
      <w:r>
        <w:rPr>
          <w:rFonts w:ascii="Tahoma" w:hAnsi="Tahoma" w:cs="Tahoma"/>
          <w:sz w:val="24"/>
          <w:szCs w:val="24"/>
        </w:rPr>
        <w:t xml:space="preserve"> </w:t>
      </w:r>
      <w:r w:rsidR="004B7A59">
        <w:rPr>
          <w:rFonts w:ascii="Tahoma" w:hAnsi="Tahoma" w:cs="Tahoma"/>
          <w:sz w:val="24"/>
          <w:szCs w:val="24"/>
        </w:rPr>
        <w:t xml:space="preserve">Sometime, along the way, that painting disappeared.  The family does not know how that happened, but paintings from that famous artist are now worth a lot of money.  </w:t>
      </w:r>
      <w:r w:rsidR="002C5E9C">
        <w:rPr>
          <w:rFonts w:ascii="Tahoma" w:hAnsi="Tahoma" w:cs="Tahoma"/>
          <w:sz w:val="24"/>
          <w:szCs w:val="24"/>
        </w:rPr>
        <w:t>During that time, he took a trip to Europe to visit some family members</w:t>
      </w:r>
      <w:r w:rsidR="00BE5ED5">
        <w:rPr>
          <w:rFonts w:ascii="Tahoma" w:hAnsi="Tahoma" w:cs="Tahoma"/>
          <w:sz w:val="24"/>
          <w:szCs w:val="24"/>
        </w:rPr>
        <w:t xml:space="preserve"> that remained in Austria and German</w:t>
      </w:r>
      <w:r w:rsidR="002C5E9C">
        <w:rPr>
          <w:rFonts w:ascii="Tahoma" w:hAnsi="Tahoma" w:cs="Tahoma"/>
          <w:sz w:val="24"/>
          <w:szCs w:val="24"/>
        </w:rPr>
        <w:t>.  He could offer to sponsor them to come to the United States.  Most of them (failing to see the future correctly) refused</w:t>
      </w:r>
      <w:r w:rsidR="00BE5ED5">
        <w:rPr>
          <w:rFonts w:ascii="Tahoma" w:hAnsi="Tahoma" w:cs="Tahoma"/>
          <w:sz w:val="24"/>
          <w:szCs w:val="24"/>
        </w:rPr>
        <w:t>, choosing to stay in Europe</w:t>
      </w:r>
      <w:r w:rsidR="002C5E9C">
        <w:rPr>
          <w:rFonts w:ascii="Tahoma" w:hAnsi="Tahoma" w:cs="Tahoma"/>
          <w:sz w:val="24"/>
          <w:szCs w:val="24"/>
        </w:rPr>
        <w:t xml:space="preserve">.  Only his </w:t>
      </w:r>
      <w:r w:rsidR="007D5BAD">
        <w:rPr>
          <w:rFonts w:ascii="Tahoma" w:hAnsi="Tahoma" w:cs="Tahoma"/>
          <w:sz w:val="24"/>
          <w:szCs w:val="24"/>
        </w:rPr>
        <w:t xml:space="preserve">(half?) </w:t>
      </w:r>
      <w:r w:rsidR="002C5E9C">
        <w:rPr>
          <w:rFonts w:ascii="Tahoma" w:hAnsi="Tahoma" w:cs="Tahoma"/>
          <w:sz w:val="24"/>
          <w:szCs w:val="24"/>
        </w:rPr>
        <w:t xml:space="preserve">brother, Harry Newman, accepted the offer and moved to Great Falls.  Harry </w:t>
      </w:r>
      <w:r w:rsidR="007D5BAD">
        <w:rPr>
          <w:rFonts w:ascii="Tahoma" w:hAnsi="Tahoma" w:cs="Tahoma"/>
          <w:sz w:val="24"/>
          <w:szCs w:val="24"/>
        </w:rPr>
        <w:t xml:space="preserve">then </w:t>
      </w:r>
      <w:r w:rsidR="002C5E9C">
        <w:rPr>
          <w:rFonts w:ascii="Tahoma" w:hAnsi="Tahoma" w:cs="Tahoma"/>
          <w:sz w:val="24"/>
          <w:szCs w:val="24"/>
        </w:rPr>
        <w:t xml:space="preserve">also moved to Los Angeles; he never married; and passed away around 1948.  </w:t>
      </w:r>
      <w:r w:rsidR="004B7A59">
        <w:rPr>
          <w:rFonts w:ascii="Tahoma" w:hAnsi="Tahoma" w:cs="Tahoma"/>
          <w:sz w:val="24"/>
          <w:szCs w:val="24"/>
        </w:rPr>
        <w:t>Louis</w:t>
      </w:r>
      <w:r>
        <w:rPr>
          <w:rFonts w:ascii="Tahoma" w:hAnsi="Tahoma" w:cs="Tahoma"/>
          <w:sz w:val="24"/>
          <w:szCs w:val="24"/>
        </w:rPr>
        <w:t xml:space="preserve"> moved </w:t>
      </w:r>
      <w:r w:rsidR="002C5E9C">
        <w:rPr>
          <w:rFonts w:ascii="Tahoma" w:hAnsi="Tahoma" w:cs="Tahoma"/>
          <w:sz w:val="24"/>
          <w:szCs w:val="24"/>
        </w:rPr>
        <w:t>his</w:t>
      </w:r>
      <w:r w:rsidR="00337289">
        <w:rPr>
          <w:rFonts w:ascii="Tahoma" w:hAnsi="Tahoma" w:cs="Tahoma"/>
          <w:sz w:val="24"/>
          <w:szCs w:val="24"/>
        </w:rPr>
        <w:t xml:space="preserve"> family </w:t>
      </w:r>
      <w:r>
        <w:rPr>
          <w:rFonts w:ascii="Tahoma" w:hAnsi="Tahoma" w:cs="Tahoma"/>
          <w:sz w:val="24"/>
          <w:szCs w:val="24"/>
        </w:rPr>
        <w:t xml:space="preserve">into a house in Hollywood </w:t>
      </w:r>
      <w:r w:rsidR="004B7A59">
        <w:rPr>
          <w:rFonts w:ascii="Tahoma" w:hAnsi="Tahoma" w:cs="Tahoma"/>
          <w:sz w:val="24"/>
          <w:szCs w:val="24"/>
        </w:rPr>
        <w:t xml:space="preserve">so the children could get a better education, </w:t>
      </w:r>
      <w:r w:rsidR="00337289">
        <w:rPr>
          <w:rFonts w:ascii="Tahoma" w:hAnsi="Tahoma" w:cs="Tahoma"/>
          <w:sz w:val="24"/>
          <w:szCs w:val="24"/>
        </w:rPr>
        <w:t xml:space="preserve">while he completed his Montana obligations.  </w:t>
      </w:r>
      <w:r w:rsidR="004B7A59">
        <w:rPr>
          <w:rFonts w:ascii="Tahoma" w:hAnsi="Tahoma" w:cs="Tahoma"/>
          <w:sz w:val="24"/>
          <w:szCs w:val="24"/>
        </w:rPr>
        <w:t xml:space="preserve">He is listed in the 1920 census as having residences in both Great Falls and Hollywood.  </w:t>
      </w:r>
      <w:r w:rsidR="00337289">
        <w:rPr>
          <w:rFonts w:ascii="Tahoma" w:hAnsi="Tahoma" w:cs="Tahoma"/>
          <w:sz w:val="24"/>
          <w:szCs w:val="24"/>
        </w:rPr>
        <w:t xml:space="preserve">When he closed out his Montana businesses, he had fifty thousand dollars to invest.  He </w:t>
      </w:r>
      <w:r>
        <w:rPr>
          <w:rFonts w:ascii="Tahoma" w:hAnsi="Tahoma" w:cs="Tahoma"/>
          <w:sz w:val="24"/>
          <w:szCs w:val="24"/>
        </w:rPr>
        <w:t>went looking for opportunities</w:t>
      </w:r>
      <w:r w:rsidR="00337289">
        <w:rPr>
          <w:rFonts w:ascii="Tahoma" w:hAnsi="Tahoma" w:cs="Tahoma"/>
          <w:sz w:val="24"/>
          <w:szCs w:val="24"/>
        </w:rPr>
        <w:t xml:space="preserve"> in Los Angeles</w:t>
      </w:r>
      <w:r>
        <w:rPr>
          <w:rFonts w:ascii="Tahoma" w:hAnsi="Tahoma" w:cs="Tahoma"/>
          <w:sz w:val="24"/>
          <w:szCs w:val="24"/>
        </w:rPr>
        <w:t xml:space="preserve"> that would provide the family with some income.  His wife, Jennie, had a </w:t>
      </w:r>
      <w:r w:rsidR="00337289">
        <w:rPr>
          <w:rFonts w:ascii="Tahoma" w:hAnsi="Tahoma" w:cs="Tahoma"/>
          <w:sz w:val="24"/>
          <w:szCs w:val="24"/>
        </w:rPr>
        <w:t xml:space="preserve">younger </w:t>
      </w:r>
      <w:r>
        <w:rPr>
          <w:rFonts w:ascii="Tahoma" w:hAnsi="Tahoma" w:cs="Tahoma"/>
          <w:sz w:val="24"/>
          <w:szCs w:val="24"/>
        </w:rPr>
        <w:t>sister, Antoinette Sims, who had moved to Los Angeles.  Her husband, Herman Sims, was in the real estate business in Los Angeles (as were about 1 in every 7 people in the area).  He was shown some property on Wilshire Boulevard near La Cienega Street, but he was from Montana, where land was plentiful and cheap.  He therefore was not interested in investing in land in Los Angeles</w:t>
      </w:r>
      <w:r w:rsidR="007D5BAD">
        <w:rPr>
          <w:rFonts w:ascii="Tahoma" w:hAnsi="Tahoma" w:cs="Tahoma"/>
          <w:sz w:val="24"/>
          <w:szCs w:val="24"/>
        </w:rPr>
        <w:t xml:space="preserve"> (a very poor decision)</w:t>
      </w:r>
      <w:r>
        <w:rPr>
          <w:rFonts w:ascii="Tahoma" w:hAnsi="Tahoma" w:cs="Tahoma"/>
          <w:sz w:val="24"/>
          <w:szCs w:val="24"/>
        </w:rPr>
        <w:t xml:space="preserve">.  He went looking for a business to buy that would provide some income.  After some search, he settled on investing in a downtown Los Angeles wholesale grocery business.  The motto for that business was “sell it or smell it”.  </w:t>
      </w:r>
      <w:r w:rsidR="00337289">
        <w:rPr>
          <w:rFonts w:ascii="Tahoma" w:hAnsi="Tahoma" w:cs="Tahoma"/>
          <w:sz w:val="24"/>
          <w:szCs w:val="24"/>
        </w:rPr>
        <w:t xml:space="preserve">His son, Edmund, joined him running the business.  </w:t>
      </w:r>
      <w:r>
        <w:rPr>
          <w:rFonts w:ascii="Tahoma" w:hAnsi="Tahoma" w:cs="Tahoma"/>
          <w:sz w:val="24"/>
          <w:szCs w:val="24"/>
        </w:rPr>
        <w:t xml:space="preserve">I wonder if he was influenced by the history of James J. Hill, who also started out in the wholesale grocery business.  </w:t>
      </w:r>
      <w:r w:rsidR="00E94A12">
        <w:rPr>
          <w:rFonts w:ascii="Tahoma" w:hAnsi="Tahoma" w:cs="Tahoma"/>
          <w:sz w:val="24"/>
          <w:szCs w:val="24"/>
        </w:rPr>
        <w:t>During the 1920s, h</w:t>
      </w:r>
      <w:r>
        <w:rPr>
          <w:rFonts w:ascii="Tahoma" w:hAnsi="Tahoma" w:cs="Tahoma"/>
          <w:sz w:val="24"/>
          <w:szCs w:val="24"/>
        </w:rPr>
        <w:t xml:space="preserve">is business did reasonably until the Great Depression started in 1929, then started to fail and eventually </w:t>
      </w:r>
      <w:r w:rsidR="007843BD">
        <w:rPr>
          <w:rFonts w:ascii="Tahoma" w:hAnsi="Tahoma" w:cs="Tahoma"/>
          <w:sz w:val="24"/>
          <w:szCs w:val="24"/>
        </w:rPr>
        <w:t>went</w:t>
      </w:r>
      <w:r>
        <w:rPr>
          <w:rFonts w:ascii="Tahoma" w:hAnsi="Tahoma" w:cs="Tahoma"/>
          <w:sz w:val="24"/>
          <w:szCs w:val="24"/>
        </w:rPr>
        <w:t xml:space="preserve"> bankrupt by 193</w:t>
      </w:r>
      <w:r w:rsidR="007843BD">
        <w:rPr>
          <w:rFonts w:ascii="Tahoma" w:hAnsi="Tahoma" w:cs="Tahoma"/>
          <w:sz w:val="24"/>
          <w:szCs w:val="24"/>
        </w:rPr>
        <w:t>1</w:t>
      </w:r>
      <w:r>
        <w:rPr>
          <w:rFonts w:ascii="Tahoma" w:hAnsi="Tahoma" w:cs="Tahoma"/>
          <w:sz w:val="24"/>
          <w:szCs w:val="24"/>
        </w:rPr>
        <w:t>.</w:t>
      </w:r>
      <w:r w:rsidR="00337289">
        <w:rPr>
          <w:rFonts w:ascii="Tahoma" w:hAnsi="Tahoma" w:cs="Tahoma"/>
          <w:sz w:val="24"/>
          <w:szCs w:val="24"/>
        </w:rPr>
        <w:t xml:space="preserve"> </w:t>
      </w:r>
      <w:r w:rsidR="00B571BE">
        <w:rPr>
          <w:rFonts w:ascii="Tahoma" w:hAnsi="Tahoma" w:cs="Tahoma"/>
          <w:sz w:val="24"/>
          <w:szCs w:val="24"/>
        </w:rPr>
        <w:t xml:space="preserve"> His son, Arthur, commented that he was born in Great Falls with a silver spoon in his mouth (symbol of wealth), but it was </w:t>
      </w:r>
      <w:proofErr w:type="spellStart"/>
      <w:r w:rsidR="00B571BE">
        <w:rPr>
          <w:rFonts w:ascii="Tahoma" w:hAnsi="Tahoma" w:cs="Tahoma"/>
          <w:sz w:val="24"/>
          <w:szCs w:val="24"/>
        </w:rPr>
        <w:t>hocked</w:t>
      </w:r>
      <w:proofErr w:type="spellEnd"/>
      <w:r w:rsidR="00B571BE">
        <w:rPr>
          <w:rFonts w:ascii="Tahoma" w:hAnsi="Tahoma" w:cs="Tahoma"/>
          <w:sz w:val="24"/>
          <w:szCs w:val="24"/>
        </w:rPr>
        <w:t>, and he never got it back.</w:t>
      </w:r>
      <w:r w:rsidR="00337289">
        <w:rPr>
          <w:rFonts w:ascii="Tahoma" w:hAnsi="Tahoma" w:cs="Tahoma"/>
          <w:sz w:val="24"/>
          <w:szCs w:val="24"/>
        </w:rPr>
        <w:t xml:space="preserve"> </w:t>
      </w:r>
    </w:p>
    <w:p w14:paraId="57BB10F8" w14:textId="52B8666F" w:rsidR="007D5BAD" w:rsidRDefault="00337289" w:rsidP="00092DA1">
      <w:pPr>
        <w:rPr>
          <w:rFonts w:ascii="Tahoma" w:hAnsi="Tahoma" w:cs="Tahoma"/>
          <w:sz w:val="24"/>
          <w:szCs w:val="24"/>
        </w:rPr>
      </w:pPr>
      <w:r>
        <w:rPr>
          <w:rFonts w:ascii="Tahoma" w:hAnsi="Tahoma" w:cs="Tahoma"/>
          <w:sz w:val="24"/>
          <w:szCs w:val="24"/>
        </w:rPr>
        <w:t xml:space="preserve">The California records show that his </w:t>
      </w:r>
      <w:r w:rsidR="00056646">
        <w:rPr>
          <w:rFonts w:ascii="Tahoma" w:hAnsi="Tahoma" w:cs="Tahoma"/>
          <w:sz w:val="24"/>
          <w:szCs w:val="24"/>
        </w:rPr>
        <w:t xml:space="preserve">pretty and </w:t>
      </w:r>
      <w:r>
        <w:rPr>
          <w:rFonts w:ascii="Tahoma" w:hAnsi="Tahoma" w:cs="Tahoma"/>
          <w:sz w:val="24"/>
          <w:szCs w:val="24"/>
        </w:rPr>
        <w:t>deaf daughter</w:t>
      </w:r>
      <w:r w:rsidR="00056646">
        <w:rPr>
          <w:rFonts w:ascii="Tahoma" w:hAnsi="Tahoma" w:cs="Tahoma"/>
          <w:sz w:val="24"/>
          <w:szCs w:val="24"/>
        </w:rPr>
        <w:t>,</w:t>
      </w:r>
      <w:r>
        <w:rPr>
          <w:rFonts w:ascii="Tahoma" w:hAnsi="Tahoma" w:cs="Tahoma"/>
          <w:sz w:val="24"/>
          <w:szCs w:val="24"/>
        </w:rPr>
        <w:t xml:space="preserve"> </w:t>
      </w:r>
      <w:r w:rsidR="00554D83">
        <w:rPr>
          <w:rFonts w:ascii="Tahoma" w:hAnsi="Tahoma" w:cs="Tahoma"/>
          <w:sz w:val="24"/>
          <w:szCs w:val="24"/>
        </w:rPr>
        <w:t>Bernice</w:t>
      </w:r>
      <w:r w:rsidR="00056646">
        <w:rPr>
          <w:rFonts w:ascii="Tahoma" w:hAnsi="Tahoma" w:cs="Tahoma"/>
          <w:sz w:val="24"/>
          <w:szCs w:val="24"/>
        </w:rPr>
        <w:t>,</w:t>
      </w:r>
      <w:r w:rsidR="00554D83">
        <w:rPr>
          <w:rFonts w:ascii="Tahoma" w:hAnsi="Tahoma" w:cs="Tahoma"/>
          <w:sz w:val="24"/>
          <w:szCs w:val="24"/>
        </w:rPr>
        <w:t xml:space="preserve"> at age 26 </w:t>
      </w:r>
      <w:r>
        <w:rPr>
          <w:rFonts w:ascii="Tahoma" w:hAnsi="Tahoma" w:cs="Tahoma"/>
          <w:sz w:val="24"/>
          <w:szCs w:val="24"/>
        </w:rPr>
        <w:t xml:space="preserve">married Abraham </w:t>
      </w:r>
      <w:proofErr w:type="spellStart"/>
      <w:r>
        <w:rPr>
          <w:rFonts w:ascii="Tahoma" w:hAnsi="Tahoma" w:cs="Tahoma"/>
          <w:sz w:val="24"/>
          <w:szCs w:val="24"/>
        </w:rPr>
        <w:t>Wi</w:t>
      </w:r>
      <w:r w:rsidR="00554D83">
        <w:rPr>
          <w:rFonts w:ascii="Tahoma" w:hAnsi="Tahoma" w:cs="Tahoma"/>
          <w:sz w:val="24"/>
          <w:szCs w:val="24"/>
        </w:rPr>
        <w:t>r</w:t>
      </w:r>
      <w:r>
        <w:rPr>
          <w:rFonts w:ascii="Tahoma" w:hAnsi="Tahoma" w:cs="Tahoma"/>
          <w:sz w:val="24"/>
          <w:szCs w:val="24"/>
        </w:rPr>
        <w:t>shberg</w:t>
      </w:r>
      <w:proofErr w:type="spellEnd"/>
      <w:r w:rsidR="00554D83">
        <w:rPr>
          <w:rFonts w:ascii="Tahoma" w:hAnsi="Tahoma" w:cs="Tahoma"/>
          <w:sz w:val="24"/>
          <w:szCs w:val="24"/>
        </w:rPr>
        <w:t xml:space="preserve">, who was also deaf, on 27 Jun 1928.  He was known in the deaf community as Al Wish.  He was viewed </w:t>
      </w:r>
      <w:r w:rsidR="007D5BAD">
        <w:rPr>
          <w:rFonts w:ascii="Tahoma" w:hAnsi="Tahoma" w:cs="Tahoma"/>
          <w:sz w:val="24"/>
          <w:szCs w:val="24"/>
        </w:rPr>
        <w:t xml:space="preserve">by the community </w:t>
      </w:r>
      <w:r w:rsidR="00554D83">
        <w:rPr>
          <w:rFonts w:ascii="Tahoma" w:hAnsi="Tahoma" w:cs="Tahoma"/>
          <w:sz w:val="24"/>
          <w:szCs w:val="24"/>
        </w:rPr>
        <w:t xml:space="preserve">as a nice person, but they did not get along well.  Bernice was lonely and moved back in with her mother which was comforting to her.  Later, Bernice was washing dishes and dropped one into the sink which broke.  Jennie got mad at Bernice for being careless.  Soon she found out that Bernice was developing </w:t>
      </w:r>
      <w:hyperlink r:id="rId5" w:history="1">
        <w:r w:rsidR="00554D83" w:rsidRPr="00056646">
          <w:rPr>
            <w:rStyle w:val="Hyperlink"/>
            <w:rFonts w:ascii="Tahoma" w:hAnsi="Tahoma" w:cs="Tahoma"/>
            <w:sz w:val="24"/>
            <w:szCs w:val="24"/>
          </w:rPr>
          <w:t>Multiple Sclerosis</w:t>
        </w:r>
      </w:hyperlink>
      <w:r w:rsidR="00554D83">
        <w:rPr>
          <w:rFonts w:ascii="Tahoma" w:hAnsi="Tahoma" w:cs="Tahoma"/>
          <w:sz w:val="24"/>
          <w:szCs w:val="24"/>
        </w:rPr>
        <w:t>.  The disease progressed and soon Bernice was confined to a wheelchair.  Later research showed that the incidence of Multiple Sclerosis is higher among people raised in the northern parts of Montana, Minnesota, and Michigan.  She was born and raised for the first 10 years of her life in Havre, Montana</w:t>
      </w:r>
      <w:r w:rsidR="007D5BAD">
        <w:rPr>
          <w:rFonts w:ascii="Tahoma" w:hAnsi="Tahoma" w:cs="Tahoma"/>
          <w:sz w:val="24"/>
          <w:szCs w:val="24"/>
        </w:rPr>
        <w:t>, which fits the pattern.</w:t>
      </w:r>
      <w:r w:rsidR="00554D83">
        <w:rPr>
          <w:rFonts w:ascii="Tahoma" w:hAnsi="Tahoma" w:cs="Tahoma"/>
          <w:sz w:val="24"/>
          <w:szCs w:val="24"/>
        </w:rPr>
        <w:t xml:space="preserve">  </w:t>
      </w:r>
      <w:r w:rsidR="00720798">
        <w:rPr>
          <w:rFonts w:ascii="Tahoma" w:hAnsi="Tahoma" w:cs="Tahoma"/>
          <w:sz w:val="24"/>
          <w:szCs w:val="24"/>
        </w:rPr>
        <w:t>In the United States, t</w:t>
      </w:r>
      <w:r w:rsidR="00554D83">
        <w:rPr>
          <w:rFonts w:ascii="Tahoma" w:hAnsi="Tahoma" w:cs="Tahoma"/>
          <w:sz w:val="24"/>
          <w:szCs w:val="24"/>
        </w:rPr>
        <w:t xml:space="preserve">he highest incidence of the </w:t>
      </w:r>
      <w:r w:rsidR="00720798">
        <w:rPr>
          <w:rFonts w:ascii="Tahoma" w:hAnsi="Tahoma" w:cs="Tahoma"/>
          <w:sz w:val="24"/>
          <w:szCs w:val="24"/>
        </w:rPr>
        <w:t>affliction</w:t>
      </w:r>
      <w:r w:rsidR="00554D83">
        <w:rPr>
          <w:rFonts w:ascii="Tahoma" w:hAnsi="Tahoma" w:cs="Tahoma"/>
          <w:sz w:val="24"/>
          <w:szCs w:val="24"/>
        </w:rPr>
        <w:t xml:space="preserve"> is in Key West, Florida.</w:t>
      </w:r>
      <w:r w:rsidR="00720798">
        <w:rPr>
          <w:rFonts w:ascii="Tahoma" w:hAnsi="Tahoma" w:cs="Tahoma"/>
          <w:sz w:val="24"/>
          <w:szCs w:val="24"/>
        </w:rPr>
        <w:t xml:space="preserve">  It is not yet known </w:t>
      </w:r>
      <w:r w:rsidR="00B571BE">
        <w:rPr>
          <w:rFonts w:ascii="Tahoma" w:hAnsi="Tahoma" w:cs="Tahoma"/>
          <w:sz w:val="24"/>
          <w:szCs w:val="24"/>
        </w:rPr>
        <w:t xml:space="preserve">(as of 2018) </w:t>
      </w:r>
      <w:r w:rsidR="00720798">
        <w:rPr>
          <w:rFonts w:ascii="Tahoma" w:hAnsi="Tahoma" w:cs="Tahoma"/>
          <w:sz w:val="24"/>
          <w:szCs w:val="24"/>
        </w:rPr>
        <w:t xml:space="preserve">what </w:t>
      </w:r>
      <w:r w:rsidR="00056646">
        <w:rPr>
          <w:rFonts w:ascii="Tahoma" w:hAnsi="Tahoma" w:cs="Tahoma"/>
          <w:sz w:val="24"/>
          <w:szCs w:val="24"/>
        </w:rPr>
        <w:t>causes</w:t>
      </w:r>
      <w:r w:rsidR="00720798">
        <w:rPr>
          <w:rFonts w:ascii="Tahoma" w:hAnsi="Tahoma" w:cs="Tahoma"/>
          <w:sz w:val="24"/>
          <w:szCs w:val="24"/>
        </w:rPr>
        <w:t xml:space="preserve"> that</w:t>
      </w:r>
      <w:r w:rsidR="007D5BAD">
        <w:rPr>
          <w:rFonts w:ascii="Tahoma" w:hAnsi="Tahoma" w:cs="Tahoma"/>
          <w:sz w:val="24"/>
          <w:szCs w:val="24"/>
        </w:rPr>
        <w:t xml:space="preserve"> auto-immune</w:t>
      </w:r>
      <w:r w:rsidR="00720798">
        <w:rPr>
          <w:rFonts w:ascii="Tahoma" w:hAnsi="Tahoma" w:cs="Tahoma"/>
          <w:sz w:val="24"/>
          <w:szCs w:val="24"/>
        </w:rPr>
        <w:t xml:space="preserve"> </w:t>
      </w:r>
      <w:r w:rsidR="00056646">
        <w:rPr>
          <w:rFonts w:ascii="Tahoma" w:hAnsi="Tahoma" w:cs="Tahoma"/>
          <w:sz w:val="24"/>
          <w:szCs w:val="24"/>
        </w:rPr>
        <w:t>disease</w:t>
      </w:r>
      <w:r w:rsidR="00720798">
        <w:rPr>
          <w:rFonts w:ascii="Tahoma" w:hAnsi="Tahoma" w:cs="Tahoma"/>
          <w:sz w:val="24"/>
          <w:szCs w:val="24"/>
        </w:rPr>
        <w:t xml:space="preserve"> </w:t>
      </w:r>
      <w:r w:rsidR="00056646">
        <w:rPr>
          <w:rFonts w:ascii="Tahoma" w:hAnsi="Tahoma" w:cs="Tahoma"/>
          <w:sz w:val="24"/>
          <w:szCs w:val="24"/>
        </w:rPr>
        <w:t xml:space="preserve">to </w:t>
      </w:r>
      <w:r w:rsidR="007D5BAD">
        <w:rPr>
          <w:rFonts w:ascii="Tahoma" w:hAnsi="Tahoma" w:cs="Tahoma"/>
          <w:sz w:val="24"/>
          <w:szCs w:val="24"/>
        </w:rPr>
        <w:t>start to progress</w:t>
      </w:r>
      <w:r w:rsidR="00056646">
        <w:rPr>
          <w:rFonts w:ascii="Tahoma" w:hAnsi="Tahoma" w:cs="Tahoma"/>
          <w:sz w:val="24"/>
          <w:szCs w:val="24"/>
        </w:rPr>
        <w:t xml:space="preserve"> </w:t>
      </w:r>
      <w:r w:rsidR="00720798">
        <w:rPr>
          <w:rFonts w:ascii="Tahoma" w:hAnsi="Tahoma" w:cs="Tahoma"/>
          <w:sz w:val="24"/>
          <w:szCs w:val="24"/>
        </w:rPr>
        <w:t xml:space="preserve">and </w:t>
      </w:r>
      <w:r w:rsidR="0024104C">
        <w:rPr>
          <w:rFonts w:ascii="Tahoma" w:hAnsi="Tahoma" w:cs="Tahoma"/>
          <w:sz w:val="24"/>
          <w:szCs w:val="24"/>
        </w:rPr>
        <w:t>what</w:t>
      </w:r>
      <w:r w:rsidR="007D5BAD">
        <w:rPr>
          <w:rFonts w:ascii="Tahoma" w:hAnsi="Tahoma" w:cs="Tahoma"/>
          <w:sz w:val="24"/>
          <w:szCs w:val="24"/>
        </w:rPr>
        <w:t xml:space="preserve"> is the relevance of the strange</w:t>
      </w:r>
      <w:r w:rsidR="0024104C">
        <w:rPr>
          <w:rFonts w:ascii="Tahoma" w:hAnsi="Tahoma" w:cs="Tahoma"/>
          <w:sz w:val="24"/>
          <w:szCs w:val="24"/>
        </w:rPr>
        <w:t xml:space="preserve"> </w:t>
      </w:r>
      <w:r w:rsidR="00720798">
        <w:rPr>
          <w:rFonts w:ascii="Tahoma" w:hAnsi="Tahoma" w:cs="Tahoma"/>
          <w:sz w:val="24"/>
          <w:szCs w:val="24"/>
        </w:rPr>
        <w:t>distribution.</w:t>
      </w:r>
    </w:p>
    <w:p w14:paraId="647A2C46" w14:textId="5E3CA60C" w:rsidR="00554D83" w:rsidRDefault="00554D83" w:rsidP="00092DA1">
      <w:pPr>
        <w:rPr>
          <w:rFonts w:ascii="Tahoma" w:hAnsi="Tahoma" w:cs="Tahoma"/>
          <w:sz w:val="24"/>
          <w:szCs w:val="24"/>
        </w:rPr>
      </w:pPr>
      <w:r>
        <w:rPr>
          <w:rFonts w:ascii="Tahoma" w:hAnsi="Tahoma" w:cs="Tahoma"/>
          <w:sz w:val="24"/>
          <w:szCs w:val="24"/>
        </w:rPr>
        <w:t xml:space="preserve">        </w:t>
      </w:r>
    </w:p>
    <w:p w14:paraId="1495AD93" w14:textId="10CCE8D5" w:rsidR="00DD1D15" w:rsidRDefault="00337289" w:rsidP="00092DA1">
      <w:pPr>
        <w:rPr>
          <w:rFonts w:ascii="Tahoma" w:hAnsi="Tahoma" w:cs="Tahoma"/>
          <w:sz w:val="24"/>
          <w:szCs w:val="24"/>
        </w:rPr>
      </w:pPr>
      <w:r>
        <w:rPr>
          <w:rFonts w:ascii="Tahoma" w:hAnsi="Tahoma" w:cs="Tahoma"/>
          <w:sz w:val="24"/>
          <w:szCs w:val="24"/>
        </w:rPr>
        <w:lastRenderedPageBreak/>
        <w:t>In 19</w:t>
      </w:r>
      <w:r w:rsidR="00056646">
        <w:rPr>
          <w:rFonts w:ascii="Tahoma" w:hAnsi="Tahoma" w:cs="Tahoma"/>
          <w:sz w:val="24"/>
          <w:szCs w:val="24"/>
        </w:rPr>
        <w:t>3</w:t>
      </w:r>
      <w:r>
        <w:rPr>
          <w:rFonts w:ascii="Tahoma" w:hAnsi="Tahoma" w:cs="Tahoma"/>
          <w:sz w:val="24"/>
          <w:szCs w:val="24"/>
        </w:rPr>
        <w:t>2</w:t>
      </w:r>
      <w:r w:rsidR="00056646">
        <w:rPr>
          <w:rFonts w:ascii="Tahoma" w:hAnsi="Tahoma" w:cs="Tahoma"/>
          <w:sz w:val="24"/>
          <w:szCs w:val="24"/>
        </w:rPr>
        <w:t xml:space="preserve">, </w:t>
      </w:r>
      <w:r>
        <w:rPr>
          <w:rFonts w:ascii="Tahoma" w:hAnsi="Tahoma" w:cs="Tahoma"/>
          <w:sz w:val="24"/>
          <w:szCs w:val="24"/>
        </w:rPr>
        <w:t xml:space="preserve">Louis developed </w:t>
      </w:r>
      <w:r w:rsidR="0024104C">
        <w:rPr>
          <w:rFonts w:ascii="Tahoma" w:hAnsi="Tahoma" w:cs="Tahoma"/>
          <w:sz w:val="24"/>
          <w:szCs w:val="24"/>
        </w:rPr>
        <w:t xml:space="preserve">severe </w:t>
      </w:r>
      <w:r>
        <w:rPr>
          <w:rFonts w:ascii="Tahoma" w:hAnsi="Tahoma" w:cs="Tahoma"/>
          <w:sz w:val="24"/>
          <w:szCs w:val="24"/>
        </w:rPr>
        <w:t xml:space="preserve">colon cancer, and was quite disappointed by the financial turn of events.  He passed away in 1932 leaving a destitute family </w:t>
      </w:r>
      <w:r w:rsidR="007D5BAD">
        <w:rPr>
          <w:rFonts w:ascii="Tahoma" w:hAnsi="Tahoma" w:cs="Tahoma"/>
          <w:sz w:val="24"/>
          <w:szCs w:val="24"/>
        </w:rPr>
        <w:t>with his</w:t>
      </w:r>
      <w:r>
        <w:rPr>
          <w:rFonts w:ascii="Tahoma" w:hAnsi="Tahoma" w:cs="Tahoma"/>
          <w:sz w:val="24"/>
          <w:szCs w:val="24"/>
        </w:rPr>
        <w:t xml:space="preserve"> wife and three children at home.  </w:t>
      </w:r>
      <w:r w:rsidR="00DD1D15">
        <w:rPr>
          <w:rFonts w:ascii="Tahoma" w:hAnsi="Tahoma" w:cs="Tahoma"/>
          <w:sz w:val="24"/>
          <w:szCs w:val="24"/>
        </w:rPr>
        <w:t xml:space="preserve">He is buried at the </w:t>
      </w:r>
      <w:proofErr w:type="spellStart"/>
      <w:r w:rsidR="00DD1D15">
        <w:rPr>
          <w:rFonts w:ascii="Tahoma" w:hAnsi="Tahoma" w:cs="Tahoma"/>
          <w:sz w:val="24"/>
          <w:szCs w:val="24"/>
        </w:rPr>
        <w:t>Hollywoodland</w:t>
      </w:r>
      <w:proofErr w:type="spellEnd"/>
      <w:r w:rsidR="00DD1D15">
        <w:rPr>
          <w:rFonts w:ascii="Tahoma" w:hAnsi="Tahoma" w:cs="Tahoma"/>
          <w:sz w:val="24"/>
          <w:szCs w:val="24"/>
        </w:rPr>
        <w:t xml:space="preserve"> Cemetery in Hollywood, California.  That cemetery had financial problems and is no longer open to the public. </w:t>
      </w:r>
      <w:r w:rsidR="007843BD">
        <w:rPr>
          <w:rFonts w:ascii="Tahoma" w:hAnsi="Tahoma" w:cs="Tahoma"/>
          <w:sz w:val="24"/>
          <w:szCs w:val="24"/>
        </w:rPr>
        <w:t xml:space="preserve">  The family soon lost the house in Hollywood because they could not pay the mortgage on </w:t>
      </w:r>
      <w:r w:rsidR="00650134">
        <w:rPr>
          <w:rFonts w:ascii="Tahoma" w:hAnsi="Tahoma" w:cs="Tahoma"/>
          <w:sz w:val="24"/>
          <w:szCs w:val="24"/>
        </w:rPr>
        <w:t>t</w:t>
      </w:r>
      <w:r w:rsidR="007843BD">
        <w:rPr>
          <w:rFonts w:ascii="Tahoma" w:hAnsi="Tahoma" w:cs="Tahoma"/>
          <w:sz w:val="24"/>
          <w:szCs w:val="24"/>
        </w:rPr>
        <w:t xml:space="preserve">he property.  The depression era assistance program </w:t>
      </w:r>
      <w:r w:rsidR="00650134">
        <w:rPr>
          <w:rFonts w:ascii="Tahoma" w:hAnsi="Tahoma" w:cs="Tahoma"/>
          <w:sz w:val="24"/>
          <w:szCs w:val="24"/>
        </w:rPr>
        <w:t xml:space="preserve">for home owners </w:t>
      </w:r>
      <w:r w:rsidR="007843BD">
        <w:rPr>
          <w:rFonts w:ascii="Tahoma" w:hAnsi="Tahoma" w:cs="Tahoma"/>
          <w:sz w:val="24"/>
          <w:szCs w:val="24"/>
        </w:rPr>
        <w:t>came too late to help them save their home.</w:t>
      </w:r>
      <w:r w:rsidR="00DD1D15">
        <w:rPr>
          <w:rFonts w:ascii="Tahoma" w:hAnsi="Tahoma" w:cs="Tahoma"/>
          <w:sz w:val="24"/>
          <w:szCs w:val="24"/>
        </w:rPr>
        <w:t xml:space="preserve"> </w:t>
      </w:r>
    </w:p>
    <w:p w14:paraId="46BB4893" w14:textId="59241F20" w:rsidR="007418B3" w:rsidRDefault="00337289" w:rsidP="00092DA1">
      <w:pPr>
        <w:rPr>
          <w:rFonts w:ascii="Tahoma" w:hAnsi="Tahoma" w:cs="Tahoma"/>
          <w:sz w:val="24"/>
          <w:szCs w:val="24"/>
        </w:rPr>
      </w:pPr>
      <w:r>
        <w:rPr>
          <w:rFonts w:ascii="Tahoma" w:hAnsi="Tahoma" w:cs="Tahoma"/>
          <w:sz w:val="24"/>
          <w:szCs w:val="24"/>
        </w:rPr>
        <w:t>His son, Edmund</w:t>
      </w:r>
      <w:r w:rsidR="0024104C">
        <w:rPr>
          <w:rFonts w:ascii="Tahoma" w:hAnsi="Tahoma" w:cs="Tahoma"/>
          <w:sz w:val="24"/>
          <w:szCs w:val="24"/>
        </w:rPr>
        <w:t>,</w:t>
      </w:r>
      <w:r>
        <w:rPr>
          <w:rFonts w:ascii="Tahoma" w:hAnsi="Tahoma" w:cs="Tahoma"/>
          <w:sz w:val="24"/>
          <w:szCs w:val="24"/>
        </w:rPr>
        <w:t xml:space="preserve"> </w:t>
      </w:r>
      <w:r w:rsidR="00E94A12">
        <w:rPr>
          <w:rFonts w:ascii="Tahoma" w:hAnsi="Tahoma" w:cs="Tahoma"/>
          <w:sz w:val="24"/>
          <w:szCs w:val="24"/>
        </w:rPr>
        <w:t xml:space="preserve">(sometimes mis-spelled Edmond in the records) </w:t>
      </w:r>
      <w:r>
        <w:rPr>
          <w:rFonts w:ascii="Tahoma" w:hAnsi="Tahoma" w:cs="Tahoma"/>
          <w:sz w:val="24"/>
          <w:szCs w:val="24"/>
        </w:rPr>
        <w:t xml:space="preserve">went to work </w:t>
      </w:r>
      <w:r w:rsidR="0024104C">
        <w:rPr>
          <w:rFonts w:ascii="Tahoma" w:hAnsi="Tahoma" w:cs="Tahoma"/>
          <w:sz w:val="24"/>
          <w:szCs w:val="24"/>
        </w:rPr>
        <w:t xml:space="preserve">after the business failed </w:t>
      </w:r>
      <w:r>
        <w:rPr>
          <w:rFonts w:ascii="Tahoma" w:hAnsi="Tahoma" w:cs="Tahoma"/>
          <w:sz w:val="24"/>
          <w:szCs w:val="24"/>
        </w:rPr>
        <w:t>and had several jobs over the years.</w:t>
      </w:r>
      <w:r w:rsidR="00DD1D15">
        <w:rPr>
          <w:rFonts w:ascii="Tahoma" w:hAnsi="Tahoma" w:cs="Tahoma"/>
          <w:sz w:val="24"/>
          <w:szCs w:val="24"/>
        </w:rPr>
        <w:t xml:space="preserve">  When once asked about his employment history, he said “Have you got all day to hear about it?”.   Edmund married Gloria </w:t>
      </w:r>
      <w:r w:rsidR="001A5C46">
        <w:rPr>
          <w:rFonts w:ascii="Tahoma" w:hAnsi="Tahoma" w:cs="Tahoma"/>
          <w:sz w:val="24"/>
          <w:szCs w:val="24"/>
        </w:rPr>
        <w:t>Edna Davis on 03 Jan 1937.  They had one daughter</w:t>
      </w:r>
      <w:r w:rsidR="0024104C">
        <w:rPr>
          <w:rFonts w:ascii="Tahoma" w:hAnsi="Tahoma" w:cs="Tahoma"/>
          <w:sz w:val="24"/>
          <w:szCs w:val="24"/>
        </w:rPr>
        <w:t>,</w:t>
      </w:r>
      <w:r w:rsidR="001A5C46">
        <w:rPr>
          <w:rFonts w:ascii="Tahoma" w:hAnsi="Tahoma" w:cs="Tahoma"/>
          <w:sz w:val="24"/>
          <w:szCs w:val="24"/>
        </w:rPr>
        <w:t xml:space="preserve"> Nicki</w:t>
      </w:r>
      <w:r w:rsidR="0024104C">
        <w:rPr>
          <w:rFonts w:ascii="Tahoma" w:hAnsi="Tahoma" w:cs="Tahoma"/>
          <w:sz w:val="24"/>
          <w:szCs w:val="24"/>
        </w:rPr>
        <w:t>.</w:t>
      </w:r>
    </w:p>
    <w:p w14:paraId="00F5487B" w14:textId="0ED2D9BE" w:rsidR="0024104C" w:rsidRDefault="007418B3" w:rsidP="00092DA1">
      <w:pPr>
        <w:rPr>
          <w:rFonts w:ascii="Tahoma" w:hAnsi="Tahoma" w:cs="Tahoma"/>
          <w:sz w:val="24"/>
          <w:szCs w:val="24"/>
        </w:rPr>
      </w:pPr>
      <w:r>
        <w:rPr>
          <w:rFonts w:ascii="Tahoma" w:hAnsi="Tahoma" w:cs="Tahoma"/>
          <w:sz w:val="24"/>
          <w:szCs w:val="24"/>
        </w:rPr>
        <w:t xml:space="preserve">His youngest son, </w:t>
      </w:r>
      <w:r w:rsidR="00DD1D15">
        <w:rPr>
          <w:rFonts w:ascii="Tahoma" w:hAnsi="Tahoma" w:cs="Tahoma"/>
          <w:sz w:val="24"/>
          <w:szCs w:val="24"/>
        </w:rPr>
        <w:t>Arth</w:t>
      </w:r>
      <w:r>
        <w:rPr>
          <w:rFonts w:ascii="Tahoma" w:hAnsi="Tahoma" w:cs="Tahoma"/>
          <w:sz w:val="24"/>
          <w:szCs w:val="24"/>
        </w:rPr>
        <w:t>u</w:t>
      </w:r>
      <w:r w:rsidR="00DD1D15">
        <w:rPr>
          <w:rFonts w:ascii="Tahoma" w:hAnsi="Tahoma" w:cs="Tahoma"/>
          <w:sz w:val="24"/>
          <w:szCs w:val="24"/>
        </w:rPr>
        <w:t xml:space="preserve">r had made many friends at school at the Los Angeles Polytechnic High that was located near his residence in downtown Los Angeles. </w:t>
      </w:r>
      <w:r w:rsidR="0024104C">
        <w:rPr>
          <w:rFonts w:ascii="Tahoma" w:hAnsi="Tahoma" w:cs="Tahoma"/>
          <w:sz w:val="24"/>
          <w:szCs w:val="24"/>
        </w:rPr>
        <w:t xml:space="preserve">  He remained friends with that group for his entire life. </w:t>
      </w:r>
      <w:r w:rsidR="00DD1D15">
        <w:rPr>
          <w:rFonts w:ascii="Tahoma" w:hAnsi="Tahoma" w:cs="Tahoma"/>
          <w:sz w:val="24"/>
          <w:szCs w:val="24"/>
        </w:rPr>
        <w:t xml:space="preserve"> </w:t>
      </w:r>
      <w:r w:rsidR="00337289">
        <w:rPr>
          <w:rFonts w:ascii="Tahoma" w:hAnsi="Tahoma" w:cs="Tahoma"/>
          <w:sz w:val="24"/>
          <w:szCs w:val="24"/>
        </w:rPr>
        <w:t xml:space="preserve">Arthur had to quit school and get a job to help support the family.  </w:t>
      </w:r>
      <w:r>
        <w:rPr>
          <w:rFonts w:ascii="Tahoma" w:hAnsi="Tahoma" w:cs="Tahoma"/>
          <w:sz w:val="24"/>
          <w:szCs w:val="24"/>
        </w:rPr>
        <w:t xml:space="preserve">He made three investments: he bought United States Savings Bonds, he got a whole life insurance policy with Jennie as his beneficiary, and he purchased cemetery property.  None of these were good choices.  </w:t>
      </w:r>
      <w:r w:rsidR="00E94A12">
        <w:rPr>
          <w:rFonts w:ascii="Tahoma" w:hAnsi="Tahoma" w:cs="Tahoma"/>
          <w:sz w:val="24"/>
          <w:szCs w:val="24"/>
        </w:rPr>
        <w:t xml:space="preserve">Arthur went to the agency that found employment for disabled workers and went to work at various jobs.  During World War II, he worked in a pie factory which made thousands of pies for the war effort.  However, he only knew how to make pies by the hundred with the large machinery, and could not make just one pie.  </w:t>
      </w:r>
      <w:r>
        <w:rPr>
          <w:rFonts w:ascii="Tahoma" w:hAnsi="Tahoma" w:cs="Tahoma"/>
          <w:sz w:val="24"/>
          <w:szCs w:val="24"/>
        </w:rPr>
        <w:t xml:space="preserve">He was married in a civil ceremony on 22 Jul 1944 to Phyllis </w:t>
      </w:r>
      <w:proofErr w:type="spellStart"/>
      <w:r>
        <w:rPr>
          <w:rFonts w:ascii="Tahoma" w:hAnsi="Tahoma" w:cs="Tahoma"/>
          <w:sz w:val="24"/>
          <w:szCs w:val="24"/>
        </w:rPr>
        <w:t>Charnie</w:t>
      </w:r>
      <w:proofErr w:type="spellEnd"/>
      <w:r>
        <w:rPr>
          <w:rFonts w:ascii="Tahoma" w:hAnsi="Tahoma" w:cs="Tahoma"/>
          <w:sz w:val="24"/>
          <w:szCs w:val="24"/>
        </w:rPr>
        <w:t xml:space="preserve"> </w:t>
      </w:r>
      <w:proofErr w:type="spellStart"/>
      <w:r>
        <w:rPr>
          <w:rFonts w:ascii="Tahoma" w:hAnsi="Tahoma" w:cs="Tahoma"/>
          <w:sz w:val="24"/>
          <w:szCs w:val="24"/>
        </w:rPr>
        <w:t>Kurk</w:t>
      </w:r>
      <w:proofErr w:type="spellEnd"/>
      <w:r>
        <w:rPr>
          <w:rFonts w:ascii="Tahoma" w:hAnsi="Tahoma" w:cs="Tahoma"/>
          <w:sz w:val="24"/>
          <w:szCs w:val="24"/>
        </w:rPr>
        <w:t xml:space="preserve">.  </w:t>
      </w:r>
      <w:r w:rsidR="00E94A12">
        <w:rPr>
          <w:rFonts w:ascii="Tahoma" w:hAnsi="Tahoma" w:cs="Tahoma"/>
          <w:sz w:val="24"/>
          <w:szCs w:val="24"/>
        </w:rPr>
        <w:t xml:space="preserve">He was still living at home with Jennie.  Arthur took his new wife home to her and said “meet the wife”.  He then moved out to an apartment </w:t>
      </w:r>
      <w:r w:rsidR="00B571BE">
        <w:rPr>
          <w:rFonts w:ascii="Tahoma" w:hAnsi="Tahoma" w:cs="Tahoma"/>
          <w:sz w:val="24"/>
          <w:szCs w:val="24"/>
        </w:rPr>
        <w:t xml:space="preserve">which was </w:t>
      </w:r>
      <w:r w:rsidR="00E94A12">
        <w:rPr>
          <w:rFonts w:ascii="Tahoma" w:hAnsi="Tahoma" w:cs="Tahoma"/>
          <w:sz w:val="24"/>
          <w:szCs w:val="24"/>
        </w:rPr>
        <w:t xml:space="preserve">up some steep stairs over a liquor store in Venice, California.  </w:t>
      </w:r>
      <w:r w:rsidR="0024104C">
        <w:rPr>
          <w:rFonts w:ascii="Tahoma" w:hAnsi="Tahoma" w:cs="Tahoma"/>
          <w:sz w:val="24"/>
          <w:szCs w:val="24"/>
        </w:rPr>
        <w:t>They ha</w:t>
      </w:r>
      <w:r w:rsidR="007843BD">
        <w:rPr>
          <w:rFonts w:ascii="Tahoma" w:hAnsi="Tahoma" w:cs="Tahoma"/>
          <w:sz w:val="24"/>
          <w:szCs w:val="24"/>
        </w:rPr>
        <w:t>d</w:t>
      </w:r>
      <w:r w:rsidR="0024104C">
        <w:rPr>
          <w:rFonts w:ascii="Tahoma" w:hAnsi="Tahoma" w:cs="Tahoma"/>
          <w:sz w:val="24"/>
          <w:szCs w:val="24"/>
        </w:rPr>
        <w:t xml:space="preserve"> one son, Louis George.  </w:t>
      </w:r>
      <w:r w:rsidR="007843BD">
        <w:rPr>
          <w:rFonts w:ascii="Tahoma" w:hAnsi="Tahoma" w:cs="Tahoma"/>
          <w:sz w:val="24"/>
          <w:szCs w:val="24"/>
        </w:rPr>
        <w:t xml:space="preserve">After the war, a family friend found him a job in the jewelry business making rings.  He worked in that </w:t>
      </w:r>
      <w:r w:rsidR="00B571BE">
        <w:rPr>
          <w:rFonts w:ascii="Tahoma" w:hAnsi="Tahoma" w:cs="Tahoma"/>
          <w:sz w:val="24"/>
          <w:szCs w:val="24"/>
        </w:rPr>
        <w:t>field</w:t>
      </w:r>
      <w:r w:rsidR="007843BD">
        <w:rPr>
          <w:rFonts w:ascii="Tahoma" w:hAnsi="Tahoma" w:cs="Tahoma"/>
          <w:sz w:val="24"/>
          <w:szCs w:val="24"/>
        </w:rPr>
        <w:t xml:space="preserve"> in downtown Los Angeles for 40 years</w:t>
      </w:r>
      <w:r w:rsidR="00E94A12">
        <w:rPr>
          <w:rFonts w:ascii="Tahoma" w:hAnsi="Tahoma" w:cs="Tahoma"/>
          <w:sz w:val="24"/>
          <w:szCs w:val="24"/>
        </w:rPr>
        <w:t xml:space="preserve"> until he retired in 1985</w:t>
      </w:r>
      <w:r w:rsidR="007843BD">
        <w:rPr>
          <w:rFonts w:ascii="Tahoma" w:hAnsi="Tahoma" w:cs="Tahoma"/>
          <w:sz w:val="24"/>
          <w:szCs w:val="24"/>
        </w:rPr>
        <w:t>.</w:t>
      </w:r>
    </w:p>
    <w:p w14:paraId="738CDB61" w14:textId="6AD872E6" w:rsidR="00337289" w:rsidRDefault="0024104C" w:rsidP="00092DA1">
      <w:pPr>
        <w:rPr>
          <w:rFonts w:ascii="Tahoma" w:hAnsi="Tahoma" w:cs="Tahoma"/>
          <w:sz w:val="24"/>
          <w:szCs w:val="24"/>
        </w:rPr>
      </w:pPr>
      <w:r>
        <w:rPr>
          <w:rFonts w:ascii="Tahoma" w:hAnsi="Tahoma" w:cs="Tahoma"/>
          <w:sz w:val="24"/>
          <w:szCs w:val="24"/>
        </w:rPr>
        <w:t>Jennie</w:t>
      </w:r>
      <w:r w:rsidR="00E94A12">
        <w:rPr>
          <w:rFonts w:ascii="Tahoma" w:hAnsi="Tahoma" w:cs="Tahoma"/>
          <w:sz w:val="24"/>
          <w:szCs w:val="24"/>
        </w:rPr>
        <w:t xml:space="preserve"> </w:t>
      </w:r>
      <w:proofErr w:type="spellStart"/>
      <w:r w:rsidR="00E94A12">
        <w:rPr>
          <w:rFonts w:ascii="Tahoma" w:hAnsi="Tahoma" w:cs="Tahoma"/>
          <w:sz w:val="24"/>
          <w:szCs w:val="24"/>
        </w:rPr>
        <w:t>Sinaberg</w:t>
      </w:r>
      <w:proofErr w:type="spellEnd"/>
      <w:r>
        <w:rPr>
          <w:rFonts w:ascii="Tahoma" w:hAnsi="Tahoma" w:cs="Tahoma"/>
          <w:sz w:val="24"/>
          <w:szCs w:val="24"/>
        </w:rPr>
        <w:t xml:space="preserve"> Newman</w:t>
      </w:r>
      <w:r w:rsidR="00E94A12">
        <w:rPr>
          <w:rFonts w:ascii="Tahoma" w:hAnsi="Tahoma" w:cs="Tahoma"/>
          <w:sz w:val="24"/>
          <w:szCs w:val="24"/>
        </w:rPr>
        <w:t xml:space="preserve"> </w:t>
      </w:r>
      <w:r>
        <w:rPr>
          <w:rFonts w:ascii="Tahoma" w:hAnsi="Tahoma" w:cs="Tahoma"/>
          <w:sz w:val="24"/>
          <w:szCs w:val="24"/>
        </w:rPr>
        <w:t xml:space="preserve">continued on to the next phase of her life which lasted for </w:t>
      </w:r>
      <w:r w:rsidR="00E94A12">
        <w:rPr>
          <w:rFonts w:ascii="Tahoma" w:hAnsi="Tahoma" w:cs="Tahoma"/>
          <w:sz w:val="24"/>
          <w:szCs w:val="24"/>
        </w:rPr>
        <w:t>49</w:t>
      </w:r>
      <w:r>
        <w:rPr>
          <w:rFonts w:ascii="Tahoma" w:hAnsi="Tahoma" w:cs="Tahoma"/>
          <w:sz w:val="24"/>
          <w:szCs w:val="24"/>
        </w:rPr>
        <w:t xml:space="preserve"> years more.  </w:t>
      </w:r>
      <w:r w:rsidR="000D3E31">
        <w:rPr>
          <w:rFonts w:ascii="Tahoma" w:hAnsi="Tahoma" w:cs="Tahoma"/>
          <w:sz w:val="24"/>
          <w:szCs w:val="24"/>
        </w:rPr>
        <w:t xml:space="preserve">She was always an elegant woman who treated everyone with respect and friendliness.  </w:t>
      </w:r>
      <w:r>
        <w:rPr>
          <w:rFonts w:ascii="Tahoma" w:hAnsi="Tahoma" w:cs="Tahoma"/>
          <w:sz w:val="24"/>
          <w:szCs w:val="24"/>
        </w:rPr>
        <w:t xml:space="preserve">She outlived all her </w:t>
      </w:r>
      <w:r w:rsidR="00B571BE">
        <w:rPr>
          <w:rFonts w:ascii="Tahoma" w:hAnsi="Tahoma" w:cs="Tahoma"/>
          <w:sz w:val="24"/>
          <w:szCs w:val="24"/>
        </w:rPr>
        <w:t xml:space="preserve">younger </w:t>
      </w:r>
      <w:r>
        <w:rPr>
          <w:rFonts w:ascii="Tahoma" w:hAnsi="Tahoma" w:cs="Tahoma"/>
          <w:sz w:val="24"/>
          <w:szCs w:val="24"/>
        </w:rPr>
        <w:t xml:space="preserve">siblings, and despite her 15 major operations, lived to be 105 years old when she passed away in </w:t>
      </w:r>
      <w:r w:rsidR="000D3E31">
        <w:rPr>
          <w:rFonts w:ascii="Tahoma" w:hAnsi="Tahoma" w:cs="Tahoma"/>
          <w:sz w:val="24"/>
          <w:szCs w:val="24"/>
        </w:rPr>
        <w:t xml:space="preserve">23 Dec </w:t>
      </w:r>
      <w:r>
        <w:rPr>
          <w:rFonts w:ascii="Tahoma" w:hAnsi="Tahoma" w:cs="Tahoma"/>
          <w:sz w:val="24"/>
          <w:szCs w:val="24"/>
        </w:rPr>
        <w:t xml:space="preserve">1981 in Los Angeles.  She had many stories to tell about life </w:t>
      </w:r>
      <w:r w:rsidR="00650134">
        <w:rPr>
          <w:rFonts w:ascii="Tahoma" w:hAnsi="Tahoma" w:cs="Tahoma"/>
          <w:sz w:val="24"/>
          <w:szCs w:val="24"/>
        </w:rPr>
        <w:t>o</w:t>
      </w:r>
      <w:r>
        <w:rPr>
          <w:rFonts w:ascii="Tahoma" w:hAnsi="Tahoma" w:cs="Tahoma"/>
          <w:sz w:val="24"/>
          <w:szCs w:val="24"/>
        </w:rPr>
        <w:t>n the frontier in Montana</w:t>
      </w:r>
      <w:r w:rsidR="0067067E">
        <w:rPr>
          <w:rFonts w:ascii="Tahoma" w:hAnsi="Tahoma" w:cs="Tahoma"/>
          <w:sz w:val="24"/>
          <w:szCs w:val="24"/>
        </w:rPr>
        <w:t xml:space="preserve"> with her husband Louis Newman</w:t>
      </w:r>
      <w:r>
        <w:rPr>
          <w:rFonts w:ascii="Tahoma" w:hAnsi="Tahoma" w:cs="Tahoma"/>
          <w:sz w:val="24"/>
          <w:szCs w:val="24"/>
        </w:rPr>
        <w:t>.</w:t>
      </w:r>
      <w:r w:rsidR="00DD1D15">
        <w:rPr>
          <w:rFonts w:ascii="Tahoma" w:hAnsi="Tahoma" w:cs="Tahoma"/>
          <w:sz w:val="24"/>
          <w:szCs w:val="24"/>
        </w:rPr>
        <w:t xml:space="preserve">  </w:t>
      </w:r>
    </w:p>
    <w:p w14:paraId="2762314C" w14:textId="77777777" w:rsidR="00337289" w:rsidRDefault="00337289" w:rsidP="00092DA1">
      <w:pPr>
        <w:rPr>
          <w:rFonts w:ascii="Tahoma" w:hAnsi="Tahoma" w:cs="Tahoma"/>
          <w:sz w:val="24"/>
          <w:szCs w:val="24"/>
        </w:rPr>
      </w:pPr>
    </w:p>
    <w:p w14:paraId="0AF07C13" w14:textId="0FF8C131" w:rsidR="00A1391B" w:rsidRPr="00EC50A8" w:rsidRDefault="00A1391B" w:rsidP="00A17EC8">
      <w:pPr>
        <w:rPr>
          <w:rFonts w:ascii="Tahoma" w:hAnsi="Tahoma" w:cs="Tahoma"/>
          <w:sz w:val="24"/>
          <w:szCs w:val="24"/>
        </w:rPr>
      </w:pPr>
    </w:p>
    <w:sectPr w:rsidR="00A1391B" w:rsidRPr="00EC50A8" w:rsidSect="0041620D">
      <w:type w:val="continuous"/>
      <w:pgSz w:w="12240" w:h="15840"/>
      <w:pgMar w:top="1152" w:right="864"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6EB"/>
    <w:rsid w:val="00012D7C"/>
    <w:rsid w:val="0003269C"/>
    <w:rsid w:val="000466BB"/>
    <w:rsid w:val="00055244"/>
    <w:rsid w:val="00056646"/>
    <w:rsid w:val="00057A34"/>
    <w:rsid w:val="00077A95"/>
    <w:rsid w:val="00092DA1"/>
    <w:rsid w:val="000D3E31"/>
    <w:rsid w:val="000E2665"/>
    <w:rsid w:val="0011230D"/>
    <w:rsid w:val="00125697"/>
    <w:rsid w:val="00157921"/>
    <w:rsid w:val="001A5C46"/>
    <w:rsid w:val="0024104C"/>
    <w:rsid w:val="002456CD"/>
    <w:rsid w:val="00246DF5"/>
    <w:rsid w:val="00263228"/>
    <w:rsid w:val="00296117"/>
    <w:rsid w:val="002A12EF"/>
    <w:rsid w:val="002C5E9C"/>
    <w:rsid w:val="002E76EB"/>
    <w:rsid w:val="00306BE0"/>
    <w:rsid w:val="00337289"/>
    <w:rsid w:val="003852E2"/>
    <w:rsid w:val="00386B5A"/>
    <w:rsid w:val="0039017E"/>
    <w:rsid w:val="003F4C84"/>
    <w:rsid w:val="00413E00"/>
    <w:rsid w:val="0041620D"/>
    <w:rsid w:val="004520D9"/>
    <w:rsid w:val="0046224D"/>
    <w:rsid w:val="00484501"/>
    <w:rsid w:val="004B7A59"/>
    <w:rsid w:val="004C30BF"/>
    <w:rsid w:val="004F4CC4"/>
    <w:rsid w:val="00520AA5"/>
    <w:rsid w:val="005357A6"/>
    <w:rsid w:val="005371AD"/>
    <w:rsid w:val="00554D83"/>
    <w:rsid w:val="00560D7D"/>
    <w:rsid w:val="005A2D6B"/>
    <w:rsid w:val="005C5016"/>
    <w:rsid w:val="005D29FE"/>
    <w:rsid w:val="005E38B3"/>
    <w:rsid w:val="006237EB"/>
    <w:rsid w:val="00650134"/>
    <w:rsid w:val="00651424"/>
    <w:rsid w:val="00655210"/>
    <w:rsid w:val="0067067E"/>
    <w:rsid w:val="006A68DF"/>
    <w:rsid w:val="006C034E"/>
    <w:rsid w:val="006F3E30"/>
    <w:rsid w:val="00720798"/>
    <w:rsid w:val="007418B3"/>
    <w:rsid w:val="007843BD"/>
    <w:rsid w:val="00786562"/>
    <w:rsid w:val="007C596F"/>
    <w:rsid w:val="007C6F1F"/>
    <w:rsid w:val="007D5BAD"/>
    <w:rsid w:val="007E2C04"/>
    <w:rsid w:val="00823A57"/>
    <w:rsid w:val="0082429C"/>
    <w:rsid w:val="008260F0"/>
    <w:rsid w:val="0085542B"/>
    <w:rsid w:val="00887ACA"/>
    <w:rsid w:val="008A12F4"/>
    <w:rsid w:val="008B46F8"/>
    <w:rsid w:val="008C784A"/>
    <w:rsid w:val="008E5B11"/>
    <w:rsid w:val="008E6A22"/>
    <w:rsid w:val="008F3BF1"/>
    <w:rsid w:val="008F48AE"/>
    <w:rsid w:val="0092209F"/>
    <w:rsid w:val="00980321"/>
    <w:rsid w:val="00985EEB"/>
    <w:rsid w:val="00996026"/>
    <w:rsid w:val="00A1391B"/>
    <w:rsid w:val="00A17EC8"/>
    <w:rsid w:val="00A7708B"/>
    <w:rsid w:val="00A90DBE"/>
    <w:rsid w:val="00B013F5"/>
    <w:rsid w:val="00B16984"/>
    <w:rsid w:val="00B31490"/>
    <w:rsid w:val="00B571BE"/>
    <w:rsid w:val="00B80640"/>
    <w:rsid w:val="00B966B1"/>
    <w:rsid w:val="00BE5ED5"/>
    <w:rsid w:val="00BF517F"/>
    <w:rsid w:val="00BF78E2"/>
    <w:rsid w:val="00C24AC3"/>
    <w:rsid w:val="00C305EE"/>
    <w:rsid w:val="00C82CEB"/>
    <w:rsid w:val="00C94B41"/>
    <w:rsid w:val="00CB60B6"/>
    <w:rsid w:val="00CC5234"/>
    <w:rsid w:val="00CE0532"/>
    <w:rsid w:val="00D14CD4"/>
    <w:rsid w:val="00D16868"/>
    <w:rsid w:val="00D31A5A"/>
    <w:rsid w:val="00D45508"/>
    <w:rsid w:val="00D828A9"/>
    <w:rsid w:val="00DA0B4F"/>
    <w:rsid w:val="00DA2CEF"/>
    <w:rsid w:val="00DD1D15"/>
    <w:rsid w:val="00DD6E75"/>
    <w:rsid w:val="00DE29D8"/>
    <w:rsid w:val="00DF6F3E"/>
    <w:rsid w:val="00E0187B"/>
    <w:rsid w:val="00E13D8F"/>
    <w:rsid w:val="00E22C73"/>
    <w:rsid w:val="00E42093"/>
    <w:rsid w:val="00E514F7"/>
    <w:rsid w:val="00E64AFE"/>
    <w:rsid w:val="00E7799F"/>
    <w:rsid w:val="00E94A12"/>
    <w:rsid w:val="00E94E7C"/>
    <w:rsid w:val="00E959AD"/>
    <w:rsid w:val="00EB4DB9"/>
    <w:rsid w:val="00EC50A8"/>
    <w:rsid w:val="00EC530F"/>
    <w:rsid w:val="00EE2065"/>
    <w:rsid w:val="00F223BA"/>
    <w:rsid w:val="00F5535B"/>
    <w:rsid w:val="00F962E9"/>
    <w:rsid w:val="00FA1B12"/>
    <w:rsid w:val="00FB1F76"/>
    <w:rsid w:val="00FF2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ED90C"/>
  <w15:chartTrackingRefBased/>
  <w15:docId w15:val="{E180C7C8-1F7C-4FE1-9162-2BA1F14BD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828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799F"/>
    <w:rPr>
      <w:color w:val="0563C1" w:themeColor="hyperlink"/>
      <w:u w:val="single"/>
    </w:rPr>
  </w:style>
  <w:style w:type="character" w:styleId="UnresolvedMention">
    <w:name w:val="Unresolved Mention"/>
    <w:basedOn w:val="DefaultParagraphFont"/>
    <w:uiPriority w:val="99"/>
    <w:semiHidden/>
    <w:unhideWhenUsed/>
    <w:rsid w:val="00E7799F"/>
    <w:rPr>
      <w:color w:val="605E5C"/>
      <w:shd w:val="clear" w:color="auto" w:fill="E1DFDD"/>
    </w:rPr>
  </w:style>
  <w:style w:type="character" w:styleId="FollowedHyperlink">
    <w:name w:val="FollowedHyperlink"/>
    <w:basedOn w:val="DefaultParagraphFont"/>
    <w:uiPriority w:val="99"/>
    <w:semiHidden/>
    <w:unhideWhenUsed/>
    <w:rsid w:val="00996026"/>
    <w:rPr>
      <w:color w:val="954F72" w:themeColor="followedHyperlink"/>
      <w:u w:val="single"/>
    </w:rPr>
  </w:style>
  <w:style w:type="character" w:customStyle="1" w:styleId="Heading3Char">
    <w:name w:val="Heading 3 Char"/>
    <w:basedOn w:val="DefaultParagraphFont"/>
    <w:link w:val="Heading3"/>
    <w:uiPriority w:val="9"/>
    <w:rsid w:val="00D828A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828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D82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480986">
      <w:bodyDiv w:val="1"/>
      <w:marLeft w:val="0"/>
      <w:marRight w:val="0"/>
      <w:marTop w:val="0"/>
      <w:marBottom w:val="0"/>
      <w:divBdr>
        <w:top w:val="none" w:sz="0" w:space="0" w:color="auto"/>
        <w:left w:val="none" w:sz="0" w:space="0" w:color="auto"/>
        <w:bottom w:val="none" w:sz="0" w:space="0" w:color="auto"/>
        <w:right w:val="none" w:sz="0" w:space="0" w:color="auto"/>
      </w:divBdr>
    </w:div>
    <w:div w:id="545604336">
      <w:bodyDiv w:val="1"/>
      <w:marLeft w:val="0"/>
      <w:marRight w:val="0"/>
      <w:marTop w:val="0"/>
      <w:marBottom w:val="0"/>
      <w:divBdr>
        <w:top w:val="none" w:sz="0" w:space="0" w:color="auto"/>
        <w:left w:val="none" w:sz="0" w:space="0" w:color="auto"/>
        <w:bottom w:val="none" w:sz="0" w:space="0" w:color="auto"/>
        <w:right w:val="none" w:sz="0" w:space="0" w:color="auto"/>
      </w:divBdr>
      <w:divsChild>
        <w:div w:id="1497843951">
          <w:marLeft w:val="0"/>
          <w:marRight w:val="0"/>
          <w:marTop w:val="0"/>
          <w:marBottom w:val="0"/>
          <w:divBdr>
            <w:top w:val="none" w:sz="0" w:space="0" w:color="auto"/>
            <w:left w:val="none" w:sz="0" w:space="0" w:color="auto"/>
            <w:bottom w:val="none" w:sz="0" w:space="0" w:color="auto"/>
            <w:right w:val="none" w:sz="0" w:space="0" w:color="auto"/>
          </w:divBdr>
          <w:divsChild>
            <w:div w:id="798493933">
              <w:marLeft w:val="0"/>
              <w:marRight w:val="0"/>
              <w:marTop w:val="0"/>
              <w:marBottom w:val="0"/>
              <w:divBdr>
                <w:top w:val="none" w:sz="0" w:space="0" w:color="auto"/>
                <w:left w:val="none" w:sz="0" w:space="0" w:color="auto"/>
                <w:bottom w:val="none" w:sz="0" w:space="0" w:color="auto"/>
                <w:right w:val="none" w:sz="0" w:space="0" w:color="auto"/>
              </w:divBdr>
              <w:divsChild>
                <w:div w:id="1886597258">
                  <w:marLeft w:val="0"/>
                  <w:marRight w:val="0"/>
                  <w:marTop w:val="0"/>
                  <w:marBottom w:val="0"/>
                  <w:divBdr>
                    <w:top w:val="none" w:sz="0" w:space="0" w:color="auto"/>
                    <w:left w:val="none" w:sz="0" w:space="0" w:color="auto"/>
                    <w:bottom w:val="none" w:sz="0" w:space="0" w:color="auto"/>
                    <w:right w:val="none" w:sz="0" w:space="0" w:color="auto"/>
                  </w:divBdr>
                  <w:divsChild>
                    <w:div w:id="1712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55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ationalmssociety.org/What-is-MS/What-Causes-MS" TargetMode="External"/><Relationship Id="rId4" Type="http://schemas.openxmlformats.org/officeDocument/2006/relationships/hyperlink" Target="https://en.wikipedia.org/wiki/Charles_Marion_Russ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2</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Nrwman</dc:creator>
  <cp:keywords/>
  <dc:description/>
  <cp:lastModifiedBy>Louis Nrwman</cp:lastModifiedBy>
  <cp:revision>12</cp:revision>
  <dcterms:created xsi:type="dcterms:W3CDTF">2020-04-20T20:16:00Z</dcterms:created>
  <dcterms:modified xsi:type="dcterms:W3CDTF">2020-04-21T02:21:00Z</dcterms:modified>
</cp:coreProperties>
</file>